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B" w:rsidRPr="003F6FFB" w:rsidRDefault="003F6FFB" w:rsidP="00CC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7E" w:rsidRDefault="00B73F7E" w:rsidP="00B73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ПУБЛИЧНЫЙ </w:t>
      </w:r>
      <w:r w:rsidR="0073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730FA5" w:rsidRDefault="00730FA5" w:rsidP="00B73F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99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30FA5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самообследования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0FA5" w:rsidRPr="00730FA5" w:rsidRDefault="00730FA5" w:rsidP="00B73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F7E" w:rsidRDefault="00B73F7E" w:rsidP="009840B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«СРЕДНЯЯ ОБЩЕОБРАЗОВАТЕЛЬНАЯ ШКОЛА» с. ПОДЧЕРЬЕ</w:t>
      </w:r>
    </w:p>
    <w:p w:rsidR="003207F6" w:rsidRDefault="007E068F" w:rsidP="001E38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 – 2014</w:t>
      </w:r>
      <w:r w:rsidR="00B7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1E3878" w:rsidRDefault="003B40AA" w:rsidP="003B4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F6FFB" w:rsidRPr="003F6FFB" w:rsidRDefault="003F6FFB" w:rsidP="00CC7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о школе</w:t>
      </w:r>
    </w:p>
    <w:p w:rsidR="003F6FFB" w:rsidRPr="003F6FFB" w:rsidRDefault="003F6FFB" w:rsidP="003F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FFB" w:rsidRPr="003F6FFB" w:rsidRDefault="003F6FFB" w:rsidP="003F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школе</w:t>
      </w:r>
    </w:p>
    <w:p w:rsidR="003B40AA" w:rsidRPr="003B40AA" w:rsidRDefault="003F6FFB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B40AA" w:rsidRPr="003B40AA">
        <w:rPr>
          <w:rFonts w:ascii="Times New Roman" w:hAnsi="Times New Roman" w:cs="Times New Roman"/>
          <w:sz w:val="28"/>
          <w:szCs w:val="28"/>
        </w:rPr>
        <w:t xml:space="preserve">15 февраля </w:t>
      </w:r>
      <w:smartTag w:uri="urn:schemas-microsoft-com:office:smarttags" w:element="metricconverter">
        <w:smartTagPr>
          <w:attr w:name="ProductID" w:val="1891 г"/>
        </w:smartTagPr>
        <w:r w:rsidR="003B40AA" w:rsidRPr="003B40AA">
          <w:rPr>
            <w:rFonts w:ascii="Times New Roman" w:hAnsi="Times New Roman" w:cs="Times New Roman"/>
            <w:sz w:val="28"/>
            <w:szCs w:val="28"/>
          </w:rPr>
          <w:t>1891 г</w:t>
        </w:r>
      </w:smartTag>
      <w:r w:rsidR="003B40AA" w:rsidRPr="003B40AA">
        <w:rPr>
          <w:rFonts w:ascii="Times New Roman" w:hAnsi="Times New Roman" w:cs="Times New Roman"/>
          <w:sz w:val="28"/>
          <w:szCs w:val="28"/>
        </w:rPr>
        <w:t>. – Открытие Подчерской Иоаникеевской школы грамоты (архивная справка центрального архива Республики Коми №129 –т от 28.07.2009 г)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95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1895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>. – Устройство собственных школьных помещений. (архивная справка центрального архива Республики Коми №129 –т от 28.07.2009 г)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16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>. – Открытие начального Земского училища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>С 30-х годов ХХ века – функционирование 4-х летней школы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59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>. – открытие 7- летней школы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63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 – открытие 8 – летней школы (архивная справка центрального архива Республики Коми №129 – т от 28.07.2009 г)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64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1964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 – открытие Подчерской средней  школы (архивная справка центрального архива Республики Коми №129 –т от 28.07.2009 г)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66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 – Первый выпуск Подчерской средней школы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>1 ноября 1978 г – Открытие отдельного здания учебных мастерских.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86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 – открытие двухэтажного кирпичного здания Подчерской средней школы. 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 xml:space="preserve">С 15 октября </w:t>
      </w:r>
      <w:smartTag w:uri="urn:schemas-microsoft-com:office:smarttags" w:element="metricconverter">
        <w:smartTagPr>
          <w:attr w:name="ProductID" w:val="1996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. – преобразована в муниципальное общеобразовательное учреждение «Средняя общеобразовательная школа»  п. Подчерье (Постановление Главы администрации г. Вуктыл №10/484 от 15 октября </w:t>
      </w:r>
      <w:smartTag w:uri="urn:schemas-microsoft-com:office:smarttags" w:element="metricconverter">
        <w:smartTagPr>
          <w:attr w:name="ProductID" w:val="1996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>.)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 xml:space="preserve">С 24 июня </w:t>
      </w:r>
      <w:smartTag w:uri="urn:schemas-microsoft-com:office:smarttags" w:element="metricconverter">
        <w:smartTagPr>
          <w:attr w:name="ProductID" w:val="2003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. преобразована в муниципальное общеобразовательное учреждение «Средняя общеобразовательная школа»  с. Подчерье  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 xml:space="preserve">(Постановление Главы администрации с. Подчерье №06/43 от 24 июня </w:t>
      </w:r>
      <w:smartTag w:uri="urn:schemas-microsoft-com:office:smarttags" w:element="metricconverter">
        <w:smartTagPr>
          <w:attr w:name="ProductID" w:val="2003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>.)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>2003 г. – получение лицензии на право образовательной деятельности и  свидетельства об аккредитации.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 xml:space="preserve">С 13 марта </w:t>
      </w:r>
      <w:smartTag w:uri="urn:schemas-microsoft-com:office:smarttags" w:element="metricconverter">
        <w:smartTagPr>
          <w:attr w:name="ProductID" w:val="2008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. муниципальное общеобразовательное учреждение «Средняя общеобразовательная школа»  с. Подчерье в связи с изменением  учредительных документов (Постановление Руководителя администрации муниципального района «Вуктыл» №03/321 от 13 марта </w:t>
      </w:r>
      <w:smartTag w:uri="urn:schemas-microsoft-com:office:smarttags" w:element="metricconverter">
        <w:smartTagPr>
          <w:attr w:name="ProductID" w:val="2008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>.).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 xml:space="preserve">1 сентября </w:t>
      </w:r>
      <w:smartTag w:uri="urn:schemas-microsoft-com:office:smarttags" w:element="metricconverter">
        <w:smartTagPr>
          <w:attr w:name="ProductID" w:val="2008 г"/>
        </w:smartTagPr>
        <w:r w:rsidRPr="003B40A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B40AA">
        <w:rPr>
          <w:rFonts w:ascii="Times New Roman" w:hAnsi="Times New Roman" w:cs="Times New Roman"/>
          <w:sz w:val="28"/>
          <w:szCs w:val="28"/>
        </w:rPr>
        <w:t xml:space="preserve"> – переезд всей школы в одно кирпичное двухэтажное здание с сохранением отдельного здания мастерских. 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>2008 г.- получение свидетельства об аккредитации школы</w:t>
      </w:r>
    </w:p>
    <w:p w:rsidR="003B40AA" w:rsidRPr="003B40AA" w:rsidRDefault="003B40AA" w:rsidP="003B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>2010 г. – получение лицензии на право образовательной деятельности</w:t>
      </w:r>
    </w:p>
    <w:p w:rsidR="006C53CD" w:rsidRDefault="003B40AA" w:rsidP="003B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0AA">
        <w:rPr>
          <w:rFonts w:ascii="Times New Roman" w:hAnsi="Times New Roman" w:cs="Times New Roman"/>
          <w:sz w:val="28"/>
          <w:szCs w:val="28"/>
        </w:rPr>
        <w:t>2012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40AA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B40A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«Средняя общеобразовательная школа»  с. Подчерье </w:t>
      </w:r>
    </w:p>
    <w:p w:rsidR="001E3878" w:rsidRDefault="001E3878" w:rsidP="003D0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B40A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B40A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«Средняя общеобразовательная школа»  с. Подчерье </w:t>
      </w:r>
      <w:r>
        <w:rPr>
          <w:rFonts w:ascii="Times New Roman" w:hAnsi="Times New Roman" w:cs="Times New Roman"/>
          <w:sz w:val="28"/>
          <w:szCs w:val="28"/>
        </w:rPr>
        <w:t>сельская малокомплектная школа</w:t>
      </w:r>
      <w:r w:rsidR="007E068F">
        <w:rPr>
          <w:rFonts w:ascii="Times New Roman" w:hAnsi="Times New Roman" w:cs="Times New Roman"/>
          <w:sz w:val="28"/>
          <w:szCs w:val="28"/>
        </w:rPr>
        <w:t>, насчитывающая на конец 2013 – 2014 учебного года 62</w:t>
      </w:r>
      <w:r w:rsidR="003D0DA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82BAC" w:rsidRDefault="00082BAC" w:rsidP="00FE4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</w:p>
    <w:p w:rsidR="000E7285" w:rsidRPr="00FE4834" w:rsidRDefault="000E7285" w:rsidP="000E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работы школы: </w:t>
      </w:r>
    </w:p>
    <w:p w:rsidR="000E7285" w:rsidRPr="00FE4834" w:rsidRDefault="000E7285" w:rsidP="000E72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пятидневная рабочая неделя в 1 классах; шестидневная – в 2-11 классах; </w:t>
      </w:r>
    </w:p>
    <w:p w:rsidR="000E7285" w:rsidRPr="00FE4834" w:rsidRDefault="000E7285" w:rsidP="000E72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начало занятий с 8.30 часов утра до 14.00 часов; </w:t>
      </w:r>
    </w:p>
    <w:p w:rsidR="000E7285" w:rsidRPr="00FE4834" w:rsidRDefault="000E7285" w:rsidP="000E72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продолжительность урока 40 минут; </w:t>
      </w:r>
    </w:p>
    <w:p w:rsidR="000E7285" w:rsidRPr="00FE4834" w:rsidRDefault="000E7285" w:rsidP="000E72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продолжительность перемен между уроками 10 -20 минут; </w:t>
      </w:r>
    </w:p>
    <w:p w:rsidR="000E7285" w:rsidRPr="00FE4834" w:rsidRDefault="000E7285" w:rsidP="000E72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расписание уроков составляется на основе Гигиенических требований к условиям и режиму обучения школьников в различных видах общеобразовательных учреждений; </w:t>
      </w:r>
    </w:p>
    <w:p w:rsidR="000E7285" w:rsidRPr="00FE4834" w:rsidRDefault="000E7285" w:rsidP="000E72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sz w:val="28"/>
          <w:szCs w:val="28"/>
        </w:rPr>
        <w:t xml:space="preserve">в воскресенье и в праздничные дни школа не работает. </w:t>
      </w:r>
    </w:p>
    <w:p w:rsidR="000E7285" w:rsidRPr="00FE4834" w:rsidRDefault="000E7285" w:rsidP="000E72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E7285" w:rsidRPr="00FE4834" w:rsidRDefault="000E7285" w:rsidP="000E7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Школа работает в одну смену. Средняя наполняемость класса 7 человек. Действует традиционная пятибалльная оценочная система.</w:t>
      </w:r>
    </w:p>
    <w:p w:rsidR="0006484C" w:rsidRDefault="000E7285" w:rsidP="000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bCs/>
          <w:sz w:val="28"/>
          <w:szCs w:val="28"/>
        </w:rPr>
        <w:t xml:space="preserve">С 14 до 18 часов в школе проводятся  внеклассные и внеурочные мероприятия.  Согласно утвержденному расписанию для 9-11 классов проводятся элективные курсы. Общешкольные мероприятия для  8-11 классов проводятся по пятницам с 17.00 до 20.00, для обучающихся 1-4 классов с 15.00 до 17.00.     </w:t>
      </w:r>
    </w:p>
    <w:p w:rsidR="000E7285" w:rsidRPr="0006484C" w:rsidRDefault="0006484C" w:rsidP="000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имеется </w:t>
      </w: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зал,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мастерские</w:t>
      </w: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компьютерный 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инет, библиотека, столовая на 50 мест</w:t>
      </w: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спортивная площадка.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В школе  создана система комплексной безопасности. 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*школа полностью обеспечена огнетушителями, пожарным гидрантом и пожарной сигнализацией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 организована охрана здания и территория школы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*оборудована система оповещения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*ведется систематическая работа по охране труда и технике безопасности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*регулярно проводятся тренировочные занятия по эвакуации обучающихся и персонала  совместно с ГО ЧС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*систематически ведется работа по профилактике правонарушений</w:t>
      </w:r>
    </w:p>
    <w:p w:rsidR="000E7285" w:rsidRPr="00FE4834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*регулярно проводятся занятия с учащимися по ПДД и правилам поведения в условиях ЧС</w:t>
      </w:r>
    </w:p>
    <w:p w:rsidR="000E7285" w:rsidRDefault="000E7285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>В школе хорошо решен вопрос по организации дежурства. В конце дня дежурным классом заполняется журнал замечаний.  Итоги дежурства  подводятся на общешкольной линейке в конце каждой четверти с изданием приказа. Выписки из приказа заносятся в дневники обучающихся. За 201</w:t>
      </w:r>
      <w:r w:rsidR="007E068F">
        <w:rPr>
          <w:rFonts w:ascii="Times New Roman" w:eastAsia="Times New Roman" w:hAnsi="Times New Roman" w:cs="Times New Roman"/>
          <w:iCs/>
          <w:sz w:val="28"/>
          <w:szCs w:val="28"/>
        </w:rPr>
        <w:t>3-2014</w:t>
      </w: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годы случаев травм в школе  не зарегистрировано.  В школе ведется журнал инструктажей по предупреждению  несчастных случаев под роспись обучающихся.</w:t>
      </w:r>
    </w:p>
    <w:p w:rsidR="009840B1" w:rsidRDefault="009840B1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068F" w:rsidRDefault="007E068F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068F" w:rsidRDefault="007E068F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068F" w:rsidRDefault="007E068F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068F" w:rsidRPr="00FE4834" w:rsidRDefault="007E068F" w:rsidP="000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E7285" w:rsidRPr="009840B1" w:rsidRDefault="009840B1" w:rsidP="009840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840B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Р</w:t>
      </w:r>
      <w:r w:rsidR="000E7285" w:rsidRPr="009840B1">
        <w:rPr>
          <w:rFonts w:ascii="Times New Roman" w:eastAsia="Times New Roman" w:hAnsi="Times New Roman" w:cs="Times New Roman"/>
          <w:b/>
          <w:iCs/>
          <w:sz w:val="28"/>
          <w:szCs w:val="28"/>
        </w:rPr>
        <w:t>езультаты государственной (итоговой) аттестации.</w:t>
      </w:r>
    </w:p>
    <w:p w:rsidR="000E7285" w:rsidRDefault="000E7285" w:rsidP="000E72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285" w:rsidRPr="009821EC" w:rsidRDefault="000E7285" w:rsidP="000E72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EC">
        <w:rPr>
          <w:rFonts w:ascii="Times New Roman" w:hAnsi="Times New Roman" w:cs="Times New Roman"/>
          <w:b/>
          <w:sz w:val="28"/>
          <w:szCs w:val="28"/>
        </w:rPr>
        <w:t>Средний балл по результатам ЕГЭ</w:t>
      </w:r>
    </w:p>
    <w:p w:rsidR="000E7285" w:rsidRPr="003207F6" w:rsidRDefault="000E7285" w:rsidP="000E72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F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0881" w:type="dxa"/>
        <w:tblLayout w:type="fixed"/>
        <w:tblLook w:val="04A0"/>
      </w:tblPr>
      <w:tblGrid>
        <w:gridCol w:w="923"/>
        <w:gridCol w:w="904"/>
        <w:gridCol w:w="890"/>
        <w:gridCol w:w="13"/>
        <w:gridCol w:w="904"/>
        <w:gridCol w:w="905"/>
        <w:gridCol w:w="896"/>
        <w:gridCol w:w="9"/>
        <w:gridCol w:w="906"/>
        <w:gridCol w:w="905"/>
        <w:gridCol w:w="905"/>
        <w:gridCol w:w="905"/>
        <w:gridCol w:w="905"/>
        <w:gridCol w:w="911"/>
      </w:tblGrid>
      <w:tr w:rsidR="007E068F" w:rsidRPr="009840B1" w:rsidTr="007E068F">
        <w:tc>
          <w:tcPr>
            <w:tcW w:w="2717" w:type="dxa"/>
            <w:gridSpan w:val="3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Pr="00984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18" w:type="dxa"/>
            <w:gridSpan w:val="4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984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25" w:type="dxa"/>
            <w:gridSpan w:val="4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721" w:type="dxa"/>
            <w:gridSpan w:val="3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7E068F" w:rsidRPr="009821EC" w:rsidTr="007E068F">
        <w:tc>
          <w:tcPr>
            <w:tcW w:w="923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4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03" w:type="dxa"/>
            <w:gridSpan w:val="2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  <w:tc>
          <w:tcPr>
            <w:tcW w:w="904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5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05" w:type="dxa"/>
            <w:gridSpan w:val="2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  <w:tc>
          <w:tcPr>
            <w:tcW w:w="906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5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05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  <w:tc>
          <w:tcPr>
            <w:tcW w:w="905" w:type="dxa"/>
          </w:tcPr>
          <w:p w:rsidR="007E068F" w:rsidRPr="009840B1" w:rsidRDefault="007E068F" w:rsidP="007B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5" w:type="dxa"/>
          </w:tcPr>
          <w:p w:rsidR="007E068F" w:rsidRPr="009840B1" w:rsidRDefault="007E068F" w:rsidP="007B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11" w:type="dxa"/>
          </w:tcPr>
          <w:p w:rsidR="007E068F" w:rsidRPr="009840B1" w:rsidRDefault="007E068F" w:rsidP="007B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</w:tr>
      <w:tr w:rsidR="007E068F" w:rsidRPr="009821EC" w:rsidTr="007E068F">
        <w:tc>
          <w:tcPr>
            <w:tcW w:w="923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03" w:type="dxa"/>
            <w:gridSpan w:val="2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04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05" w:type="dxa"/>
            <w:gridSpan w:val="2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06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05" w:type="dxa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</w:tbl>
    <w:p w:rsidR="000E7285" w:rsidRPr="00C607C0" w:rsidRDefault="000E7285" w:rsidP="000E72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7285" w:rsidRPr="009821EC" w:rsidRDefault="000E7285" w:rsidP="000E72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EC">
        <w:rPr>
          <w:rFonts w:ascii="Times New Roman" w:hAnsi="Times New Roman" w:cs="Times New Roman"/>
          <w:b/>
          <w:sz w:val="28"/>
          <w:szCs w:val="28"/>
        </w:rPr>
        <w:t>Средний балл по результатам ЕГЭ</w:t>
      </w:r>
    </w:p>
    <w:p w:rsidR="000E7285" w:rsidRPr="007E068F" w:rsidRDefault="000E7285" w:rsidP="000E72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8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10920" w:type="dxa"/>
        <w:tblLayout w:type="fixed"/>
        <w:tblLook w:val="04A0"/>
      </w:tblPr>
      <w:tblGrid>
        <w:gridCol w:w="835"/>
        <w:gridCol w:w="916"/>
        <w:gridCol w:w="909"/>
        <w:gridCol w:w="8"/>
        <w:gridCol w:w="917"/>
        <w:gridCol w:w="917"/>
        <w:gridCol w:w="917"/>
        <w:gridCol w:w="41"/>
        <w:gridCol w:w="875"/>
        <w:gridCol w:w="917"/>
        <w:gridCol w:w="917"/>
        <w:gridCol w:w="21"/>
        <w:gridCol w:w="896"/>
        <w:gridCol w:w="917"/>
        <w:gridCol w:w="917"/>
      </w:tblGrid>
      <w:tr w:rsidR="009840B1" w:rsidRPr="009821EC" w:rsidTr="007E068F">
        <w:trPr>
          <w:trHeight w:val="315"/>
        </w:trPr>
        <w:tc>
          <w:tcPr>
            <w:tcW w:w="2660" w:type="dxa"/>
            <w:gridSpan w:val="3"/>
          </w:tcPr>
          <w:p w:rsidR="009840B1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2800" w:type="dxa"/>
            <w:gridSpan w:val="5"/>
          </w:tcPr>
          <w:p w:rsidR="009840B1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730" w:type="dxa"/>
            <w:gridSpan w:val="4"/>
          </w:tcPr>
          <w:p w:rsidR="009840B1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730" w:type="dxa"/>
            <w:gridSpan w:val="3"/>
          </w:tcPr>
          <w:p w:rsidR="009840B1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9840B1" w:rsidRPr="009821EC" w:rsidTr="009840B1">
        <w:trPr>
          <w:trHeight w:val="645"/>
        </w:trPr>
        <w:tc>
          <w:tcPr>
            <w:tcW w:w="835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16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17" w:type="dxa"/>
            <w:gridSpan w:val="2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  <w:tc>
          <w:tcPr>
            <w:tcW w:w="917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17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17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  <w:tc>
          <w:tcPr>
            <w:tcW w:w="916" w:type="dxa"/>
            <w:gridSpan w:val="2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17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17" w:type="dxa"/>
          </w:tcPr>
          <w:p w:rsidR="009840B1" w:rsidRPr="009840B1" w:rsidRDefault="009840B1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  <w:tc>
          <w:tcPr>
            <w:tcW w:w="917" w:type="dxa"/>
            <w:gridSpan w:val="2"/>
          </w:tcPr>
          <w:p w:rsidR="009840B1" w:rsidRPr="009840B1" w:rsidRDefault="009840B1" w:rsidP="007B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17" w:type="dxa"/>
          </w:tcPr>
          <w:p w:rsidR="009840B1" w:rsidRPr="009840B1" w:rsidRDefault="009840B1" w:rsidP="007B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17" w:type="dxa"/>
          </w:tcPr>
          <w:p w:rsidR="009840B1" w:rsidRPr="009840B1" w:rsidRDefault="009840B1" w:rsidP="007B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СОШ с. Подчерье</w:t>
            </w:r>
          </w:p>
        </w:tc>
      </w:tr>
      <w:tr w:rsidR="007E068F" w:rsidRPr="009821EC" w:rsidTr="009840B1">
        <w:trPr>
          <w:trHeight w:val="330"/>
        </w:trPr>
        <w:tc>
          <w:tcPr>
            <w:tcW w:w="835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16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17" w:type="dxa"/>
            <w:gridSpan w:val="2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17" w:type="dxa"/>
          </w:tcPr>
          <w:p w:rsidR="007E068F" w:rsidRPr="009840B1" w:rsidRDefault="007E068F" w:rsidP="007E0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16" w:type="dxa"/>
            <w:gridSpan w:val="2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E068F" w:rsidRPr="009840B1" w:rsidRDefault="007E068F" w:rsidP="00886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17" w:type="dxa"/>
            <w:gridSpan w:val="2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E068F" w:rsidRPr="009840B1" w:rsidRDefault="007E068F" w:rsidP="00984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</w:tbl>
    <w:p w:rsidR="000E7285" w:rsidRDefault="000E7285" w:rsidP="000E72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7285" w:rsidRDefault="000E7285" w:rsidP="000E72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EC">
        <w:rPr>
          <w:rFonts w:ascii="Times New Roman" w:hAnsi="Times New Roman" w:cs="Times New Roman"/>
          <w:b/>
          <w:sz w:val="28"/>
          <w:szCs w:val="28"/>
        </w:rPr>
        <w:t>Средний балл по результатам ЕГЭ</w:t>
      </w:r>
    </w:p>
    <w:p w:rsidR="000E7285" w:rsidRDefault="007E068F" w:rsidP="000E72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2013 – 2014</w:t>
      </w:r>
      <w:r w:rsidR="000E728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0E7285" w:rsidTr="009840B1">
        <w:trPr>
          <w:jc w:val="center"/>
        </w:trPr>
        <w:tc>
          <w:tcPr>
            <w:tcW w:w="4785" w:type="dxa"/>
          </w:tcPr>
          <w:p w:rsidR="000E7285" w:rsidRDefault="000E7285" w:rsidP="008864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0E7285" w:rsidRDefault="000E7285" w:rsidP="008864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285" w:rsidTr="009840B1">
        <w:trPr>
          <w:jc w:val="center"/>
        </w:trPr>
        <w:tc>
          <w:tcPr>
            <w:tcW w:w="4785" w:type="dxa"/>
          </w:tcPr>
          <w:p w:rsidR="000E7285" w:rsidRPr="00A2646A" w:rsidRDefault="007E068F" w:rsidP="00886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0E7285" w:rsidRPr="00A2646A" w:rsidRDefault="00F351BB" w:rsidP="008864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F351BB" w:rsidTr="009840B1">
        <w:trPr>
          <w:jc w:val="center"/>
        </w:trPr>
        <w:tc>
          <w:tcPr>
            <w:tcW w:w="4785" w:type="dxa"/>
          </w:tcPr>
          <w:p w:rsidR="00F351BB" w:rsidRPr="00A2646A" w:rsidRDefault="00F351BB" w:rsidP="00F35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46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F351BB" w:rsidRPr="00A2646A" w:rsidRDefault="00F351BB" w:rsidP="00F35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</w:tbl>
    <w:p w:rsidR="000E7285" w:rsidRPr="00FE4834" w:rsidRDefault="000E7285" w:rsidP="00FE4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724" w:rsidRDefault="00F351BB" w:rsidP="00FE48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14</w:t>
      </w:r>
      <w:r w:rsidR="000D12A9" w:rsidRPr="00FE4834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работников, из них учителей - 14</w:t>
      </w:r>
      <w:r w:rsidR="000D12A9" w:rsidRPr="00FE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A9" w:rsidRPr="00FE4834" w:rsidRDefault="000D12A9" w:rsidP="007B6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4">
        <w:rPr>
          <w:rFonts w:ascii="Times New Roman" w:hAnsi="Times New Roman" w:cs="Times New Roman"/>
          <w:sz w:val="28"/>
          <w:szCs w:val="28"/>
        </w:rPr>
        <w:t>Имеют образование:</w:t>
      </w:r>
    </w:p>
    <w:p w:rsidR="000D12A9" w:rsidRPr="00FE4834" w:rsidRDefault="007B6724" w:rsidP="00FE4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высшее -  12</w:t>
      </w:r>
      <w:r w:rsidR="000D12A9" w:rsidRPr="00FE483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D12A9" w:rsidRPr="00FE4834" w:rsidRDefault="00F351BB" w:rsidP="00FE4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среднее специальное – 2</w:t>
      </w:r>
      <w:r w:rsidR="000D12A9" w:rsidRPr="00FE483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B6724" w:rsidRPr="007B6724" w:rsidRDefault="007B6724" w:rsidP="007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школы способен обеспечить высокий  уровень качества образования, развития интеллектуальных способностей и творческого потенциала учащихся, формирования у школьников способности действовать в ситуации открытого динамично развивающегося общества.    </w:t>
      </w:r>
    </w:p>
    <w:p w:rsidR="000D12A9" w:rsidRPr="00FE4834" w:rsidRDefault="000D12A9" w:rsidP="00FE483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834">
        <w:rPr>
          <w:rFonts w:ascii="Times New Roman" w:hAnsi="Times New Roman" w:cs="Times New Roman"/>
          <w:sz w:val="28"/>
          <w:szCs w:val="28"/>
        </w:rPr>
        <w:t xml:space="preserve">Мартюшева Ирина Ивановна </w:t>
      </w:r>
      <w:r w:rsidR="00F351BB">
        <w:rPr>
          <w:rFonts w:ascii="Times New Roman" w:hAnsi="Times New Roman" w:cs="Times New Roman"/>
          <w:sz w:val="28"/>
          <w:szCs w:val="28"/>
        </w:rPr>
        <w:t>–</w:t>
      </w:r>
      <w:r w:rsidRPr="00FE4834">
        <w:rPr>
          <w:rFonts w:ascii="Times New Roman" w:hAnsi="Times New Roman" w:cs="Times New Roman"/>
          <w:sz w:val="28"/>
          <w:szCs w:val="28"/>
        </w:rPr>
        <w:t xml:space="preserve"> призер районного конкурса «Учитель года – 2011» и   победитель республиканского конкурса  «Лучшие учителя   Республики Коми» в 2011 году.  </w:t>
      </w:r>
    </w:p>
    <w:p w:rsidR="007B6724" w:rsidRDefault="000D12A9" w:rsidP="00FE48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834">
        <w:rPr>
          <w:rFonts w:ascii="Times New Roman" w:hAnsi="Times New Roman" w:cs="Times New Roman"/>
          <w:sz w:val="28"/>
          <w:szCs w:val="28"/>
        </w:rPr>
        <w:t xml:space="preserve">Якуб Галина Николаевна </w:t>
      </w:r>
      <w:r w:rsidR="00F351BB">
        <w:rPr>
          <w:rFonts w:ascii="Times New Roman" w:hAnsi="Times New Roman" w:cs="Times New Roman"/>
          <w:sz w:val="28"/>
          <w:szCs w:val="28"/>
        </w:rPr>
        <w:t>–</w:t>
      </w:r>
      <w:r w:rsidR="007B6724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7B6724" w:rsidRPr="00FE4834">
        <w:rPr>
          <w:rFonts w:ascii="Times New Roman" w:hAnsi="Times New Roman" w:cs="Times New Roman"/>
          <w:sz w:val="28"/>
          <w:szCs w:val="28"/>
        </w:rPr>
        <w:t>республиканского конкурса  «Лучшие у</w:t>
      </w:r>
      <w:r w:rsidR="007B6724">
        <w:rPr>
          <w:rFonts w:ascii="Times New Roman" w:hAnsi="Times New Roman" w:cs="Times New Roman"/>
          <w:sz w:val="28"/>
          <w:szCs w:val="28"/>
        </w:rPr>
        <w:t>чителя   Республики Коми» в 2012</w:t>
      </w:r>
      <w:r w:rsidR="007B6724" w:rsidRPr="00FE4834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7B6724">
        <w:rPr>
          <w:rFonts w:ascii="Times New Roman" w:hAnsi="Times New Roman" w:cs="Times New Roman"/>
          <w:sz w:val="28"/>
          <w:szCs w:val="28"/>
        </w:rPr>
        <w:t>С сентября 2012 г. работает директором МБОУ «Средняя общеобразовательная школа» № 1 г. Вуктыл.</w:t>
      </w:r>
    </w:p>
    <w:p w:rsidR="007B6724" w:rsidRPr="00FE4834" w:rsidRDefault="007B6724" w:rsidP="00FE48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Пархомец Григорий Викторович </w:t>
      </w:r>
      <w:r w:rsidR="00F351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 Республиканского конкурса «Учитель года-2013» и победитель </w:t>
      </w:r>
      <w:r w:rsidRPr="00FE4834">
        <w:rPr>
          <w:rFonts w:ascii="Times New Roman" w:hAnsi="Times New Roman" w:cs="Times New Roman"/>
          <w:sz w:val="28"/>
          <w:szCs w:val="28"/>
        </w:rPr>
        <w:t>республиканского конкурса  «Лучшие у</w:t>
      </w:r>
      <w:r>
        <w:rPr>
          <w:rFonts w:ascii="Times New Roman" w:hAnsi="Times New Roman" w:cs="Times New Roman"/>
          <w:sz w:val="28"/>
          <w:szCs w:val="28"/>
        </w:rPr>
        <w:t>чителя   Республики Коми» в 2013</w:t>
      </w:r>
      <w:r w:rsidRPr="00FE4834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1E3878" w:rsidRPr="00FE4834" w:rsidRDefault="001E3878" w:rsidP="00FE4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51BB" w:rsidRDefault="00F351BB" w:rsidP="00982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BB" w:rsidRDefault="00F351BB" w:rsidP="00982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CD" w:rsidRPr="006C53CD" w:rsidRDefault="006C53CD" w:rsidP="00982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3CD">
        <w:rPr>
          <w:rFonts w:ascii="Times New Roman" w:hAnsi="Times New Roman" w:cs="Times New Roman"/>
          <w:sz w:val="28"/>
          <w:szCs w:val="28"/>
        </w:rPr>
        <w:lastRenderedPageBreak/>
        <w:t>Кадровое обеспечение образовательного процесса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2284"/>
        <w:gridCol w:w="2393"/>
        <w:gridCol w:w="2393"/>
        <w:gridCol w:w="2286"/>
      </w:tblGrid>
      <w:tr w:rsidR="006C53CD" w:rsidRPr="006C53CD" w:rsidTr="00FE4834">
        <w:trPr>
          <w:jc w:val="center"/>
        </w:trPr>
        <w:tc>
          <w:tcPr>
            <w:tcW w:w="2284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вакансий</w:t>
            </w:r>
          </w:p>
        </w:tc>
        <w:tc>
          <w:tcPr>
            <w:tcW w:w="2286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выпускников школы</w:t>
            </w:r>
          </w:p>
        </w:tc>
      </w:tr>
      <w:tr w:rsidR="006C53CD" w:rsidRPr="006C53CD" w:rsidTr="00FE4834">
        <w:trPr>
          <w:jc w:val="center"/>
        </w:trPr>
        <w:tc>
          <w:tcPr>
            <w:tcW w:w="2284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 w:rsidR="003D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2010 у. г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53CD" w:rsidRPr="006C53CD" w:rsidTr="00FE4834">
        <w:trPr>
          <w:jc w:val="center"/>
        </w:trPr>
        <w:tc>
          <w:tcPr>
            <w:tcW w:w="2284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3D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2011 у. г 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6C53CD" w:rsidRPr="006C53CD" w:rsidRDefault="00F351BB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53CD" w:rsidRPr="006C53CD" w:rsidTr="00FE4834">
        <w:trPr>
          <w:jc w:val="center"/>
        </w:trPr>
        <w:tc>
          <w:tcPr>
            <w:tcW w:w="2284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3D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2012 у.г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C53CD" w:rsidRPr="006C53CD" w:rsidRDefault="003D0DA5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6C53CD" w:rsidRPr="006C53CD" w:rsidRDefault="00F351BB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6724" w:rsidRPr="006C53CD" w:rsidTr="00FE4834">
        <w:trPr>
          <w:jc w:val="center"/>
        </w:trPr>
        <w:tc>
          <w:tcPr>
            <w:tcW w:w="2284" w:type="dxa"/>
          </w:tcPr>
          <w:p w:rsidR="007B6724" w:rsidRPr="006C53CD" w:rsidRDefault="007B6724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2013 у.г</w:t>
            </w:r>
          </w:p>
        </w:tc>
        <w:tc>
          <w:tcPr>
            <w:tcW w:w="2393" w:type="dxa"/>
          </w:tcPr>
          <w:p w:rsidR="007B6724" w:rsidRDefault="007B6724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B6724" w:rsidRPr="006C53CD" w:rsidRDefault="007B6724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7B6724" w:rsidRPr="006C53CD" w:rsidRDefault="00F351BB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1BB" w:rsidRPr="006C53CD" w:rsidTr="00FE4834">
        <w:trPr>
          <w:jc w:val="center"/>
        </w:trPr>
        <w:tc>
          <w:tcPr>
            <w:tcW w:w="2284" w:type="dxa"/>
          </w:tcPr>
          <w:p w:rsidR="00F351BB" w:rsidRDefault="00F351BB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– 2014 у.г.</w:t>
            </w:r>
          </w:p>
        </w:tc>
        <w:tc>
          <w:tcPr>
            <w:tcW w:w="2393" w:type="dxa"/>
          </w:tcPr>
          <w:p w:rsidR="00F351BB" w:rsidRDefault="00F351BB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351BB" w:rsidRDefault="00F351BB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F351BB" w:rsidRDefault="00F351BB" w:rsidP="00AF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E4834" w:rsidRDefault="00153D61" w:rsidP="00153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6C53CD" w:rsidRDefault="006C53CD" w:rsidP="00FE4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уровень педагогов</w:t>
      </w:r>
    </w:p>
    <w:tbl>
      <w:tblPr>
        <w:tblStyle w:val="a3"/>
        <w:tblpPr w:leftFromText="180" w:rightFromText="180" w:vertAnchor="text" w:horzAnchor="margin" w:tblpXSpec="center" w:tblpY="74"/>
        <w:tblW w:w="0" w:type="auto"/>
        <w:tblLayout w:type="fixed"/>
        <w:tblLook w:val="04A0"/>
      </w:tblPr>
      <w:tblGrid>
        <w:gridCol w:w="1506"/>
        <w:gridCol w:w="2361"/>
        <w:gridCol w:w="1628"/>
        <w:gridCol w:w="2222"/>
        <w:gridCol w:w="1605"/>
      </w:tblGrid>
      <w:tr w:rsidR="006C53CD" w:rsidRPr="006C53CD" w:rsidTr="00FE4834">
        <w:tc>
          <w:tcPr>
            <w:tcW w:w="1506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61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с высшим профессиональным образованием</w:t>
            </w:r>
          </w:p>
        </w:tc>
        <w:tc>
          <w:tcPr>
            <w:tcW w:w="1628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числа педагогов</w:t>
            </w:r>
          </w:p>
        </w:tc>
        <w:tc>
          <w:tcPr>
            <w:tcW w:w="2222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с средним профессиональным образованием</w:t>
            </w:r>
          </w:p>
        </w:tc>
        <w:tc>
          <w:tcPr>
            <w:tcW w:w="1605" w:type="dxa"/>
          </w:tcPr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53CD" w:rsidRPr="006C53CD" w:rsidRDefault="006C53CD" w:rsidP="00AF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числа педагогов</w:t>
            </w:r>
          </w:p>
        </w:tc>
      </w:tr>
      <w:tr w:rsidR="006C53CD" w:rsidRPr="006C53CD" w:rsidTr="00FE4834">
        <w:tc>
          <w:tcPr>
            <w:tcW w:w="1506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 w:rsidR="003D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2010 у.г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222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C53CD" w:rsidRPr="006C53CD" w:rsidTr="00FE4834">
        <w:tc>
          <w:tcPr>
            <w:tcW w:w="1506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3D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2011 у.г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85.3%</w:t>
            </w:r>
          </w:p>
        </w:tc>
        <w:tc>
          <w:tcPr>
            <w:tcW w:w="2222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14,7%</w:t>
            </w:r>
          </w:p>
        </w:tc>
      </w:tr>
      <w:tr w:rsidR="006C53CD" w:rsidRPr="006C53CD" w:rsidTr="00FE4834">
        <w:tc>
          <w:tcPr>
            <w:tcW w:w="1506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3D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2012 у. 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8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  <w:tc>
          <w:tcPr>
            <w:tcW w:w="2222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6C53CD" w:rsidRPr="006C53CD" w:rsidRDefault="006C53CD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21,5%</w:t>
            </w:r>
          </w:p>
        </w:tc>
      </w:tr>
      <w:tr w:rsidR="007B6724" w:rsidRPr="006C53CD" w:rsidTr="00FE4834">
        <w:tc>
          <w:tcPr>
            <w:tcW w:w="1506" w:type="dxa"/>
          </w:tcPr>
          <w:p w:rsidR="007B6724" w:rsidRPr="006C53CD" w:rsidRDefault="007B6724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2013 у. г</w:t>
            </w:r>
          </w:p>
        </w:tc>
        <w:tc>
          <w:tcPr>
            <w:tcW w:w="2361" w:type="dxa"/>
          </w:tcPr>
          <w:p w:rsidR="007B6724" w:rsidRPr="006C53CD" w:rsidRDefault="00555692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7B6724" w:rsidRPr="006C53CD" w:rsidRDefault="00F351BB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55692">
              <w:rPr>
                <w:rFonts w:ascii="Times New Roman" w:hAnsi="Times New Roman" w:cs="Times New Roman"/>
                <w:sz w:val="28"/>
                <w:szCs w:val="28"/>
              </w:rPr>
              <w:t>,7 %</w:t>
            </w:r>
          </w:p>
        </w:tc>
        <w:tc>
          <w:tcPr>
            <w:tcW w:w="2222" w:type="dxa"/>
          </w:tcPr>
          <w:p w:rsidR="007B6724" w:rsidRPr="006C53CD" w:rsidRDefault="00555692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7B6724" w:rsidRPr="006C53CD" w:rsidRDefault="00555692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13,3 %</w:t>
            </w:r>
          </w:p>
        </w:tc>
      </w:tr>
      <w:tr w:rsidR="00F351BB" w:rsidRPr="006C53CD" w:rsidTr="00FE4834">
        <w:tc>
          <w:tcPr>
            <w:tcW w:w="1506" w:type="dxa"/>
          </w:tcPr>
          <w:p w:rsidR="00F351BB" w:rsidRDefault="00F351BB" w:rsidP="003D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– 2014 у.г</w:t>
            </w:r>
          </w:p>
        </w:tc>
        <w:tc>
          <w:tcPr>
            <w:tcW w:w="2361" w:type="dxa"/>
          </w:tcPr>
          <w:p w:rsidR="00F351BB" w:rsidRDefault="00F351BB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F351BB" w:rsidRDefault="00F351BB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  <w:tc>
          <w:tcPr>
            <w:tcW w:w="2222" w:type="dxa"/>
          </w:tcPr>
          <w:p w:rsidR="00F351BB" w:rsidRDefault="00F351BB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F351BB" w:rsidRDefault="00F351BB" w:rsidP="003D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</w:tbl>
    <w:p w:rsidR="00FE4834" w:rsidRDefault="00FE4834" w:rsidP="00F35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3CD" w:rsidRDefault="006C53CD" w:rsidP="00FE4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педагогов с первой и высшей квалификационной категориями</w:t>
      </w:r>
    </w:p>
    <w:p w:rsidR="006C53CD" w:rsidRDefault="006C53CD" w:rsidP="00153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38"/>
        <w:tblW w:w="0" w:type="auto"/>
        <w:tblLayout w:type="fixed"/>
        <w:tblLook w:val="04A0"/>
      </w:tblPr>
      <w:tblGrid>
        <w:gridCol w:w="1506"/>
        <w:gridCol w:w="2361"/>
        <w:gridCol w:w="1486"/>
        <w:gridCol w:w="2410"/>
        <w:gridCol w:w="1559"/>
      </w:tblGrid>
      <w:tr w:rsidR="00FE4834" w:rsidRPr="006C53CD" w:rsidTr="00FE4834">
        <w:tc>
          <w:tcPr>
            <w:tcW w:w="150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361" w:type="dxa"/>
          </w:tcPr>
          <w:p w:rsidR="00FE4834" w:rsidRPr="006C53CD" w:rsidRDefault="00FE4834" w:rsidP="00FE4834">
            <w:pPr>
              <w:ind w:right="-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с высшей квалификационной категорией</w:t>
            </w:r>
          </w:p>
        </w:tc>
        <w:tc>
          <w:tcPr>
            <w:tcW w:w="148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числа педагогов</w:t>
            </w:r>
          </w:p>
        </w:tc>
        <w:tc>
          <w:tcPr>
            <w:tcW w:w="2410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с первой квалификационной категорией</w:t>
            </w:r>
          </w:p>
        </w:tc>
        <w:tc>
          <w:tcPr>
            <w:tcW w:w="1559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числа педагогов</w:t>
            </w:r>
          </w:p>
        </w:tc>
      </w:tr>
      <w:tr w:rsidR="00FE4834" w:rsidRPr="006C53CD" w:rsidTr="00FE4834">
        <w:tc>
          <w:tcPr>
            <w:tcW w:w="150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2010 у. 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18.7%</w:t>
            </w:r>
          </w:p>
        </w:tc>
        <w:tc>
          <w:tcPr>
            <w:tcW w:w="2410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43.8%</w:t>
            </w:r>
          </w:p>
        </w:tc>
      </w:tr>
      <w:tr w:rsidR="00FE4834" w:rsidRPr="006C53CD" w:rsidTr="00FE4834">
        <w:tc>
          <w:tcPr>
            <w:tcW w:w="150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2011 у. 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28.5%</w:t>
            </w:r>
          </w:p>
        </w:tc>
        <w:tc>
          <w:tcPr>
            <w:tcW w:w="2410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FE4834" w:rsidRPr="006C53CD" w:rsidTr="00FE4834">
        <w:tc>
          <w:tcPr>
            <w:tcW w:w="150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2012 у. г</w:t>
            </w:r>
            <w:r w:rsidRPr="006C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E4834" w:rsidRPr="006C53CD" w:rsidRDefault="00FE4834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C5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5692" w:rsidRPr="006C53CD" w:rsidTr="00FE4834">
        <w:tc>
          <w:tcPr>
            <w:tcW w:w="1506" w:type="dxa"/>
          </w:tcPr>
          <w:p w:rsidR="00555692" w:rsidRPr="006C53CD" w:rsidRDefault="00555692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2013 у. г</w:t>
            </w:r>
          </w:p>
        </w:tc>
        <w:tc>
          <w:tcPr>
            <w:tcW w:w="2361" w:type="dxa"/>
          </w:tcPr>
          <w:p w:rsidR="00555692" w:rsidRDefault="00555692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555692" w:rsidRDefault="00555692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13,3 %</w:t>
            </w:r>
          </w:p>
        </w:tc>
        <w:tc>
          <w:tcPr>
            <w:tcW w:w="2410" w:type="dxa"/>
          </w:tcPr>
          <w:p w:rsidR="00555692" w:rsidRDefault="00555692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55692" w:rsidRDefault="00555692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66, 7 %</w:t>
            </w:r>
          </w:p>
        </w:tc>
      </w:tr>
      <w:tr w:rsidR="00F351BB" w:rsidRPr="006C53CD" w:rsidTr="00FE4834">
        <w:tc>
          <w:tcPr>
            <w:tcW w:w="1506" w:type="dxa"/>
          </w:tcPr>
          <w:p w:rsidR="00F351BB" w:rsidRDefault="00F351BB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– 2014 у.г.</w:t>
            </w:r>
          </w:p>
        </w:tc>
        <w:tc>
          <w:tcPr>
            <w:tcW w:w="2361" w:type="dxa"/>
          </w:tcPr>
          <w:p w:rsidR="00F351BB" w:rsidRDefault="00F351BB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F351BB" w:rsidRDefault="00F351BB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2410" w:type="dxa"/>
          </w:tcPr>
          <w:p w:rsidR="00F351BB" w:rsidRDefault="00F351BB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351BB" w:rsidRDefault="00F351BB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58,3%</w:t>
            </w:r>
          </w:p>
        </w:tc>
      </w:tr>
    </w:tbl>
    <w:p w:rsidR="00F351BB" w:rsidRDefault="00F351BB" w:rsidP="00730F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61" w:rsidRDefault="00153D61" w:rsidP="00730F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1BB">
        <w:rPr>
          <w:rFonts w:ascii="Times New Roman" w:hAnsi="Times New Roman" w:cs="Times New Roman"/>
          <w:sz w:val="28"/>
          <w:szCs w:val="28"/>
        </w:rPr>
        <w:t>реподаватели, награ</w:t>
      </w:r>
      <w:r w:rsidRPr="00153D61">
        <w:rPr>
          <w:rFonts w:ascii="Times New Roman" w:hAnsi="Times New Roman" w:cs="Times New Roman"/>
          <w:sz w:val="28"/>
          <w:szCs w:val="28"/>
        </w:rPr>
        <w:t>жденные наградами и грамотами РК и РФ.</w:t>
      </w:r>
    </w:p>
    <w:p w:rsidR="00730FA5" w:rsidRDefault="003D0DA5" w:rsidP="0073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Мартюшева Ирина Ивановна – учитель технологии</w:t>
      </w:r>
      <w:r w:rsidR="0073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A5" w:rsidRPr="00153D61" w:rsidRDefault="003D0DA5" w:rsidP="0073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61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15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(2012</w:t>
      </w:r>
      <w:r w:rsidRPr="00153D6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3D61" w:rsidRPr="003D0DA5" w:rsidRDefault="003D0DA5" w:rsidP="003D0DA5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3D61" w:rsidRPr="003D0DA5">
        <w:rPr>
          <w:rFonts w:ascii="Times New Roman" w:hAnsi="Times New Roman" w:cs="Times New Roman"/>
          <w:sz w:val="28"/>
          <w:szCs w:val="28"/>
        </w:rPr>
        <w:t xml:space="preserve">Пархомец Вячеслав Викторович </w:t>
      </w:r>
      <w:r>
        <w:rPr>
          <w:rFonts w:ascii="Times New Roman" w:hAnsi="Times New Roman" w:cs="Times New Roman"/>
          <w:sz w:val="28"/>
          <w:szCs w:val="28"/>
        </w:rPr>
        <w:t>– учитель истории</w:t>
      </w:r>
      <w:r w:rsidR="00153D61" w:rsidRPr="003D0D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3D61" w:rsidRPr="00153D61" w:rsidRDefault="00153D61" w:rsidP="00153D6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D61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Республики Коми (2009 г.)</w:t>
      </w:r>
    </w:p>
    <w:p w:rsidR="00153D61" w:rsidRPr="00153D61" w:rsidRDefault="003D0DA5" w:rsidP="0015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D61" w:rsidRPr="00153D61">
        <w:rPr>
          <w:rFonts w:ascii="Times New Roman" w:hAnsi="Times New Roman" w:cs="Times New Roman"/>
          <w:sz w:val="28"/>
          <w:szCs w:val="28"/>
        </w:rPr>
        <w:t xml:space="preserve">. Трушинская Людмила Ивановна </w:t>
      </w:r>
      <w:r w:rsidR="00A2646A">
        <w:rPr>
          <w:rFonts w:ascii="Times New Roman" w:hAnsi="Times New Roman" w:cs="Times New Roman"/>
          <w:sz w:val="28"/>
          <w:szCs w:val="28"/>
        </w:rPr>
        <w:t>– учитель математики</w:t>
      </w:r>
      <w:r w:rsidR="00153D61" w:rsidRPr="00153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D61" w:rsidRPr="00153D61" w:rsidRDefault="00153D61" w:rsidP="0015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61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высшей школы Республики Коми (2002)</w:t>
      </w:r>
    </w:p>
    <w:p w:rsidR="00FE4834" w:rsidRPr="00FE4834" w:rsidRDefault="00FE4834" w:rsidP="00730F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6271" w:rsidRDefault="001E6271" w:rsidP="001E54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1EE1">
        <w:rPr>
          <w:rFonts w:ascii="Times New Roman" w:hAnsi="Times New Roman" w:cs="Times New Roman"/>
          <w:sz w:val="28"/>
          <w:szCs w:val="28"/>
        </w:rPr>
        <w:t>Основной задачей школы в условиях новых образовательных стандартов является развитие личности.  Наша школа способствует личностному,  социальному и познавательному развитию обучающихся. В целях выявления одаренных обучающихся, развития их интеллектуальных и творческих способностей, поддержки научно-исследовательской деятельности обучающихся с 2009 года в школе проводятся научно-практические конференции обучающихся. Лучшие исследовательские работы занимают призовые места на районной конференции обучающихся:</w:t>
      </w:r>
    </w:p>
    <w:p w:rsidR="001A379E" w:rsidRDefault="00F351BB" w:rsidP="001E627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</w:t>
      </w:r>
      <w:r w:rsidR="001A379E" w:rsidRPr="001A379E">
        <w:rPr>
          <w:rFonts w:ascii="Times New Roman" w:hAnsi="Times New Roman" w:cs="Times New Roman"/>
          <w:sz w:val="28"/>
          <w:szCs w:val="28"/>
        </w:rPr>
        <w:t xml:space="preserve"> учебном  году </w:t>
      </w:r>
      <w:r w:rsidR="001E6271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</w:t>
      </w:r>
      <w:r>
        <w:rPr>
          <w:rFonts w:ascii="Times New Roman" w:hAnsi="Times New Roman" w:cs="Times New Roman"/>
          <w:sz w:val="28"/>
          <w:szCs w:val="28"/>
        </w:rPr>
        <w:t>русскому языку «Что читают в нашей школе», выполнена обучающейся 9 класса Мартюшевой Полиной заняла II место</w:t>
      </w:r>
      <w:r w:rsidR="006965F7">
        <w:rPr>
          <w:rFonts w:ascii="Times New Roman" w:hAnsi="Times New Roman" w:cs="Times New Roman"/>
          <w:sz w:val="28"/>
          <w:szCs w:val="28"/>
        </w:rPr>
        <w:t xml:space="preserve"> (учитель Давыдова Л.С.)</w:t>
      </w:r>
      <w:r>
        <w:rPr>
          <w:rFonts w:ascii="Times New Roman" w:hAnsi="Times New Roman" w:cs="Times New Roman"/>
          <w:sz w:val="28"/>
          <w:szCs w:val="28"/>
        </w:rPr>
        <w:t xml:space="preserve">;  исследовательская работа по </w:t>
      </w:r>
      <w:r w:rsidR="001E6271">
        <w:rPr>
          <w:rFonts w:ascii="Times New Roman" w:hAnsi="Times New Roman" w:cs="Times New Roman"/>
          <w:sz w:val="28"/>
          <w:szCs w:val="28"/>
        </w:rPr>
        <w:t>физике «</w:t>
      </w:r>
      <w:r w:rsidR="006965F7">
        <w:rPr>
          <w:rFonts w:ascii="Times New Roman" w:hAnsi="Times New Roman" w:cs="Times New Roman"/>
          <w:sz w:val="28"/>
          <w:szCs w:val="28"/>
        </w:rPr>
        <w:t>И все таки она вертится</w:t>
      </w:r>
      <w:r w:rsidR="001E6271">
        <w:rPr>
          <w:rFonts w:ascii="Times New Roman" w:hAnsi="Times New Roman" w:cs="Times New Roman"/>
          <w:sz w:val="28"/>
          <w:szCs w:val="28"/>
        </w:rPr>
        <w:t>»,</w:t>
      </w:r>
      <w:r w:rsidR="006965F7">
        <w:rPr>
          <w:rFonts w:ascii="Times New Roman" w:hAnsi="Times New Roman" w:cs="Times New Roman"/>
          <w:sz w:val="28"/>
          <w:szCs w:val="28"/>
        </w:rPr>
        <w:t xml:space="preserve"> выполненная обучающимся 9</w:t>
      </w:r>
      <w:r w:rsidR="001E6271">
        <w:rPr>
          <w:rFonts w:ascii="Times New Roman" w:hAnsi="Times New Roman" w:cs="Times New Roman"/>
          <w:sz w:val="28"/>
          <w:szCs w:val="28"/>
        </w:rPr>
        <w:t xml:space="preserve"> класса, Винником Степаном, заняла II</w:t>
      </w:r>
      <w:r w:rsidR="006965F7">
        <w:rPr>
          <w:rFonts w:ascii="Times New Roman" w:hAnsi="Times New Roman" w:cs="Times New Roman"/>
          <w:sz w:val="28"/>
          <w:szCs w:val="28"/>
        </w:rPr>
        <w:t>I</w:t>
      </w:r>
      <w:r w:rsidR="001E6271">
        <w:rPr>
          <w:rFonts w:ascii="Times New Roman" w:hAnsi="Times New Roman" w:cs="Times New Roman"/>
          <w:sz w:val="28"/>
          <w:szCs w:val="28"/>
        </w:rPr>
        <w:t xml:space="preserve"> место (учитель Бунина А.А.). Ежегодно обучающиеся школы являются призерами и победителями муниципального этапа Всероссийской олимпиады школьников</w:t>
      </w:r>
    </w:p>
    <w:p w:rsidR="00730FA5" w:rsidRDefault="00730FA5" w:rsidP="001E627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71" w:rsidRPr="001E6271" w:rsidRDefault="006965F7" w:rsidP="001E627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2013 – 2014</w:t>
      </w:r>
      <w:r w:rsidR="001E6271" w:rsidRPr="001E62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E627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84"/>
        <w:gridCol w:w="1185"/>
        <w:gridCol w:w="3582"/>
        <w:gridCol w:w="2595"/>
        <w:gridCol w:w="2575"/>
      </w:tblGrid>
      <w:tr w:rsidR="001E6271" w:rsidTr="001E6271">
        <w:tc>
          <w:tcPr>
            <w:tcW w:w="484" w:type="dxa"/>
          </w:tcPr>
          <w:p w:rsidR="001E6271" w:rsidRDefault="001E6271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</w:tcPr>
          <w:p w:rsidR="001E6271" w:rsidRDefault="001E6271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82" w:type="dxa"/>
          </w:tcPr>
          <w:p w:rsidR="001E6271" w:rsidRDefault="001E6271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595" w:type="dxa"/>
          </w:tcPr>
          <w:p w:rsidR="001E6271" w:rsidRDefault="001E6271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75" w:type="dxa"/>
          </w:tcPr>
          <w:p w:rsidR="001E6271" w:rsidRDefault="001E6271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1E6271" w:rsidTr="001E6271">
        <w:tc>
          <w:tcPr>
            <w:tcW w:w="484" w:type="dxa"/>
          </w:tcPr>
          <w:p w:rsidR="001E6271" w:rsidRDefault="001E6271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1E6271" w:rsidRDefault="006965F7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1E6271" w:rsidRDefault="006965F7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Скуба Валерия</w:t>
            </w:r>
          </w:p>
        </w:tc>
        <w:tc>
          <w:tcPr>
            <w:tcW w:w="2595" w:type="dxa"/>
          </w:tcPr>
          <w:p w:rsidR="001E6271" w:rsidRDefault="006965F7" w:rsidP="006965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75" w:type="dxa"/>
          </w:tcPr>
          <w:p w:rsidR="001E6271" w:rsidRDefault="001E6271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6271" w:rsidTr="001E6271">
        <w:tc>
          <w:tcPr>
            <w:tcW w:w="484" w:type="dxa"/>
          </w:tcPr>
          <w:p w:rsidR="001E6271" w:rsidRDefault="001E6271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1E6271" w:rsidRDefault="006965F7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1E6271" w:rsidRDefault="006965F7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Владлена</w:t>
            </w:r>
          </w:p>
        </w:tc>
        <w:tc>
          <w:tcPr>
            <w:tcW w:w="2595" w:type="dxa"/>
          </w:tcPr>
          <w:p w:rsidR="001E6271" w:rsidRDefault="006965F7" w:rsidP="00400E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75" w:type="dxa"/>
          </w:tcPr>
          <w:p w:rsidR="001E6271" w:rsidRDefault="001E6271" w:rsidP="00400E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6271" w:rsidTr="001E6271">
        <w:tc>
          <w:tcPr>
            <w:tcW w:w="484" w:type="dxa"/>
          </w:tcPr>
          <w:p w:rsidR="001E6271" w:rsidRDefault="001E6271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1E6271" w:rsidRDefault="001E6271" w:rsidP="001E62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2" w:type="dxa"/>
          </w:tcPr>
          <w:p w:rsidR="001E6271" w:rsidRDefault="006965F7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Виктория</w:t>
            </w:r>
          </w:p>
        </w:tc>
        <w:tc>
          <w:tcPr>
            <w:tcW w:w="2595" w:type="dxa"/>
          </w:tcPr>
          <w:p w:rsidR="001E6271" w:rsidRDefault="00E33B66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75" w:type="dxa"/>
          </w:tcPr>
          <w:p w:rsidR="001E6271" w:rsidRDefault="00E33B66" w:rsidP="00FE48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E4834" w:rsidRPr="00FE4834" w:rsidRDefault="00FE4834" w:rsidP="00FE4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65F7" w:rsidRDefault="006965F7" w:rsidP="0069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ОУ в конкурсах, конференциях, олимпиадах</w:t>
      </w:r>
    </w:p>
    <w:tbl>
      <w:tblPr>
        <w:tblStyle w:val="a3"/>
        <w:tblW w:w="5000" w:type="pct"/>
        <w:tblLayout w:type="fixed"/>
        <w:tblLook w:val="04A0"/>
      </w:tblPr>
      <w:tblGrid>
        <w:gridCol w:w="496"/>
        <w:gridCol w:w="1738"/>
        <w:gridCol w:w="1246"/>
        <w:gridCol w:w="1288"/>
        <w:gridCol w:w="1134"/>
        <w:gridCol w:w="990"/>
        <w:gridCol w:w="1130"/>
        <w:gridCol w:w="990"/>
        <w:gridCol w:w="1409"/>
      </w:tblGrid>
      <w:tr w:rsidR="00E33B66" w:rsidRPr="00E33B66" w:rsidTr="00E33B66">
        <w:trPr>
          <w:trHeight w:val="325"/>
        </w:trPr>
        <w:tc>
          <w:tcPr>
            <w:tcW w:w="238" w:type="pct"/>
            <w:vMerge w:val="restar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класс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8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E33B66" w:rsidRPr="00E33B66" w:rsidTr="00E33B66">
        <w:trPr>
          <w:trHeight w:val="309"/>
        </w:trPr>
        <w:tc>
          <w:tcPr>
            <w:tcW w:w="238" w:type="pct"/>
            <w:vMerge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33B66">
              <w:rPr>
                <w:rFonts w:ascii="Times New Roman" w:hAnsi="Times New Roman" w:cs="Times New Roman"/>
              </w:rPr>
              <w:t>школьные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>районные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  </w:t>
            </w:r>
            <w:r w:rsidRPr="00E33B66">
              <w:rPr>
                <w:rFonts w:ascii="Times New Roman" w:hAnsi="Times New Roman" w:cs="Times New Roman"/>
                <w:b/>
              </w:rPr>
              <w:t>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«Моя семья»-100%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 Кл.час «Соблюдайте ПДД»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 Вечер «Золотая осень»-33%,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«Золотая осень»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</w:t>
            </w:r>
            <w:r w:rsidRPr="00E33B66">
              <w:rPr>
                <w:rFonts w:ascii="Times New Roman" w:hAnsi="Times New Roman" w:cs="Times New Roman"/>
                <w:b/>
              </w:rPr>
              <w:t xml:space="preserve"> 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2.Классные часы « Наркомания-знак беды» </w:t>
            </w:r>
            <w:r w:rsidRPr="00E33B66">
              <w:rPr>
                <w:rFonts w:ascii="Times New Roman" w:hAnsi="Times New Roman" w:cs="Times New Roman"/>
              </w:rPr>
              <w:lastRenderedPageBreak/>
              <w:t>3.День Матери. Классные часы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4.День инвалида. Классные часы.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5.Новогодний праздник.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6.Изготовление кормушек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 xml:space="preserve">         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«Мир заповедной природы»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«Птицы- наши друзья»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«Мы за здоровый образ жизни»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4.Лыжные соревнования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5.Научно-практическая конференция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6.Участие в концерте рисунков «Ко Дню защитника Отечества»-50%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 место в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Фефилов-2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Фефилов-2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Фефилов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 Акция «Неделя безопасности» (1-11кл)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>Фефилов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участие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1.Всероссийский экологический субботник ( 1-11кл)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2.Международный конкурс рисунков «Здоровое питание- здоровые школьники»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(Пукиш А.,Карманова В.,Турдиева А.)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    участие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3B66" w:rsidRPr="00E33B66" w:rsidTr="00E33B66">
        <w:trPr>
          <w:trHeight w:val="7078"/>
        </w:trPr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 xml:space="preserve"> 2-3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 </w:t>
            </w:r>
            <w:r w:rsidRPr="00E33B66">
              <w:rPr>
                <w:rFonts w:ascii="Times New Roman" w:hAnsi="Times New Roman" w:cs="Times New Roman"/>
                <w:b/>
              </w:rPr>
              <w:t xml:space="preserve"> 1 четв</w:t>
            </w:r>
            <w:r w:rsidRPr="00E33B66">
              <w:rPr>
                <w:rFonts w:ascii="Times New Roman" w:hAnsi="Times New Roman" w:cs="Times New Roman"/>
              </w:rPr>
              <w:t>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«Моя семья»-100%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 Кл.час «Соблюдайте ПДД»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9. Вечер «Золотая осень»-33%,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10.Конкурс рисунков об осень.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3.Классные часы « Наркомания-знак беды» 4.День Матери. Классные часы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5.День инвалида. Классные часы.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6.Новогодний праздник.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7.Изготовление кормушек- 25%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E33B66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«Мир заповедной природы»»-100%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 Конкурсе рисунков «Ко Дню защитника Отечества»-100%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 Конкурсе рисунков «Правильное питание-залог здоровья»-25%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4.Участие в концерте рисунков «Ко Дню защитника Отечества»-50%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 Научно-практическая конференция-2 челов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6.Участие в проекте «Добро спасет мир»-1ч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 Лыжные гонки-87%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Баранова(1м)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Андросова(3м)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Баранова(1м)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Залетова(2м)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Андросова(3м)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Андросова(2м)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Залетова-2место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Белоусова-2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Андросова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1м-Патов, Белоусова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2мКалюкин,Залетова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3м-Фарзуллаева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 Викторина «.Что такое лес» (проводил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Югыд-Ва)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Конкурсе рисунков «Птицы-наши друзья»-(2ч)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Викторина «В мире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птиц»(4ч.)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1место Залетова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(грамота)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.Дистанционная олимпиада по русскому языку(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>Залетова-диплом 3 степени, Баранова-сертификат)</w:t>
            </w: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E33B66" w:rsidRPr="00E33B66" w:rsidTr="00E33B66">
        <w:trPr>
          <w:trHeight w:val="281"/>
        </w:trPr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 xml:space="preserve">                   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«Моя семья»-100%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5.Классный час «Дорога в школу. Помни правила движения»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«Олимпийские чемпионы Республики Коми»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7.Урок </w:t>
            </w:r>
            <w:r w:rsidRPr="00E33B66">
              <w:rPr>
                <w:rFonts w:ascii="Times New Roman" w:hAnsi="Times New Roman" w:cs="Times New Roman"/>
              </w:rPr>
              <w:lastRenderedPageBreak/>
              <w:t>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 Вечер «Золотая осень»-66%.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 Конкурс 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«Золотая осень»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 xml:space="preserve">          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3.Классные часы « Наркомания-знак беды» 4.День Матери. Классные часы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5.День инвалида. Классные часы.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6.Новогодний праздник.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7.Изготовление кормушек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</w:t>
            </w:r>
            <w:r w:rsidRPr="00E33B66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«Мир заповедной природы»»-100%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 Конкурсе рисунков «Ко Дню защитника Отечества»-100%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 Конкурсе рисунков «Птицы-наши друзья»-100%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 Научно-практическая конференция-1 челов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5.Участие в </w:t>
            </w:r>
            <w:r w:rsidRPr="00E33B66">
              <w:rPr>
                <w:rFonts w:ascii="Times New Roman" w:hAnsi="Times New Roman" w:cs="Times New Roman"/>
              </w:rPr>
              <w:lastRenderedPageBreak/>
              <w:t>проекте «Добро спасет мир»-1ч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6. Лыжные гонки-100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 конкурсе сочинений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«мой любимый учитель»-1ч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(благодарность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 А.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Фефилова(2м)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Фефилова(1м)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Федяева(2м)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Фефилова(1м)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Федяева(3м)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Фефилова(1м)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Винникова(3м)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Фефилова(1м)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Федяева(3м)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Конкурсе рисунков «Птицы-наши друзья»-(2ч)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Викторина «В мире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птиц»(4ч.)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Международный конкурс детского рисунка А.С. Пушкин глазами детей» -3ч-(диплом Фефилова А.,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Ионовой А., Федяева А.)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Участие во Всероссийской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.Дистанционной олимпиаде по русскому языку,математике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Сертификаты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(Мезенцев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Фефилова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Федяева)</w:t>
            </w:r>
          </w:p>
        </w:tc>
      </w:tr>
      <w:tr w:rsidR="00E33B66" w:rsidRPr="00E33B66" w:rsidTr="00E33B66">
        <w:trPr>
          <w:trHeight w:val="1273"/>
        </w:trPr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 xml:space="preserve">                   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«Здоровые дети в здоровой семье»-100%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субботник-40%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кросс-80%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 Вечер «Золотая осень»-0%,отсутствие класса и кл. руков.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3.Классные часы « Наркомания-знак беды» 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4.Новогодний праздник.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(100% участ)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Турдиева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Участие во Всероссийской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Дистанционной олимпиаде по технологии(5 ч.:3 диплома: Турдиева, Пукиш, Скуба. 2 сертификата: Лазуркевич, Карманова))</w:t>
            </w: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  </w:t>
            </w:r>
            <w:r w:rsidRPr="00E33B66">
              <w:rPr>
                <w:rFonts w:ascii="Times New Roman" w:hAnsi="Times New Roman" w:cs="Times New Roman"/>
                <w:b/>
              </w:rPr>
              <w:t>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>1.кл. час «Здоровые дети в здоровой семье»-100%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 (Беседа, викторина).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6.Олимпийский урок «Династия Рочевых- достояние Республики»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кросс-80%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 Вечер «Золотая осень»-83%,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3.Классные часы « Наркомания-знак беды» 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4.Новогодний праздник.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(100% учас)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</w:t>
            </w:r>
            <w:r w:rsidRPr="00E33B66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1.Кл.час «Здоровые дети, в здоровой семье»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2. Кл.час «Викторина.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Растения и животные Красной книги РК»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3.Кл.час «Сочи-2014»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4.Кл.час «День памяти о россиянах, исполнявших свой долг за пределами Отечества»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5.Кл.час «Всемирный День потребителя»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 Чаепитие к 23 февраля, 8 марта.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7.Игровая программа «Дочки-матери»( Бажукова М.)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 Лыжные гонки-100%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 место в конкурсе рисунков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Карманова,Пукиш,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Драчкова,Потихонин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Диплом в </w:t>
            </w:r>
            <w:r w:rsidRPr="00E33B66">
              <w:rPr>
                <w:rFonts w:ascii="Times New Roman" w:hAnsi="Times New Roman" w:cs="Times New Roman"/>
              </w:rPr>
              <w:lastRenderedPageBreak/>
              <w:t>районном конкурсе детского рисунка «Птицы-наши друзья»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Викторина «Охрана окружающей среды»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(нац парк)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Конкурсе рисунков «Птицы-наши друзья»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(Пукиш А.)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Конкурс стихи-проза «Живая классика»(</w:t>
            </w:r>
            <w:r w:rsidRPr="00E33B66">
              <w:rPr>
                <w:rFonts w:ascii="Times New Roman" w:hAnsi="Times New Roman" w:cs="Times New Roman"/>
              </w:rPr>
              <w:lastRenderedPageBreak/>
              <w:t>Карманова 2м)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Республикански</w:t>
            </w:r>
            <w:r w:rsidRPr="00E33B66">
              <w:rPr>
                <w:rFonts w:ascii="Times New Roman" w:hAnsi="Times New Roman" w:cs="Times New Roman"/>
              </w:rPr>
              <w:lastRenderedPageBreak/>
              <w:t>й конкурс «Моя малая Родина»(природа,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культура, этнос)-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Карманова</w:t>
            </w: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Республикански</w:t>
            </w:r>
            <w:r w:rsidRPr="00E33B66">
              <w:rPr>
                <w:rFonts w:ascii="Times New Roman" w:hAnsi="Times New Roman" w:cs="Times New Roman"/>
              </w:rPr>
              <w:lastRenderedPageBreak/>
              <w:t>й конкурс «125 лет со дня рождения В.А.Савина»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(Попов А.А.)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Международный конкурс детского рисунка А.С. Пушкин глазами детей» -2ч-( диплом Пукиш А.,Вишнякова В.)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Республиканский этап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Х</w:t>
            </w:r>
            <w:r w:rsidRPr="00E33B66">
              <w:rPr>
                <w:rFonts w:ascii="Times New Roman" w:hAnsi="Times New Roman" w:cs="Times New Roman"/>
                <w:lang w:val="en-US"/>
              </w:rPr>
              <w:t>V</w:t>
            </w:r>
            <w:r w:rsidRPr="00E33B66">
              <w:rPr>
                <w:rFonts w:ascii="Times New Roman" w:hAnsi="Times New Roman" w:cs="Times New Roman"/>
              </w:rPr>
              <w:t xml:space="preserve"> международного фестиваля «Детство без границ» в номинации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Потихонин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Свидетельство об участии во Всероссийской акции «Спорт</w:t>
            </w:r>
            <w:r w:rsidRPr="00E33B66">
              <w:rPr>
                <w:rFonts w:ascii="Times New Roman" w:hAnsi="Times New Roman" w:cs="Times New Roman"/>
              </w:rPr>
              <w:lastRenderedPageBreak/>
              <w:t>ивный лонгмоб Сочи 2014»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82 человека, 167 км.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Участие во Всероссийской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.Дистанционной олимпиаде по математике (7ч)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Сертификаты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Пукиш, Карманва,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Вишнякова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Фефилова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 xml:space="preserve">                   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«Здоровые дети в здоровой семье»-100%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4.Кл. час «70 лет Курской </w:t>
            </w:r>
            <w:r w:rsidRPr="00E33B66">
              <w:rPr>
                <w:rFonts w:ascii="Times New Roman" w:hAnsi="Times New Roman" w:cs="Times New Roman"/>
              </w:rPr>
              <w:lastRenderedPageBreak/>
              <w:t>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кросс-80%-1м Деменков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9.»Мы выбираем жизнь»-55%,удовлетв.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10.Вечер «Золотая осень»-44%,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 Мини футбол в школу (районный этап).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4.Классные часы « Наркомания-знак беды»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5..Минута славы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7.Лидер года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8.Новогодний праздник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(конкурс газет)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Скуба В.(матем)-2м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Районный этап Всероссийской предметной олимпиады школьников Скуба В.(матем)-2м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Деменков,Фарзуллаев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Всероссийская предметная олимпиада школьников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« Летописец» </w:t>
            </w:r>
            <w:r w:rsidRPr="00E33B66">
              <w:rPr>
                <w:rFonts w:ascii="Times New Roman" w:hAnsi="Times New Roman" w:cs="Times New Roman"/>
              </w:rPr>
              <w:br/>
              <w:t xml:space="preserve">( русский язык, </w:t>
            </w:r>
            <w:r w:rsidRPr="00E33B66">
              <w:rPr>
                <w:rFonts w:ascii="Times New Roman" w:hAnsi="Times New Roman" w:cs="Times New Roman"/>
              </w:rPr>
              <w:lastRenderedPageBreak/>
              <w:t>литература 7-11кл-11ч.Калюкина-4м по району, Мезенцева,Воробьева,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Селина,Деменков, Скуба Лазуркевич, Мартюшева, Вязова, Белоусова,Хомяков, Мезенцева)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Международный конкурс детского рисунка А.С. Пушкин глазами детей» -4 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-( диплом Зейц, Селина, Скуба,Воробьева)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Участие в Международной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.Дистанционной олимпиаде по математике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Сертификат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Скуба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  </w:t>
            </w:r>
            <w:r w:rsidRPr="00E33B66">
              <w:rPr>
                <w:rFonts w:ascii="Times New Roman" w:hAnsi="Times New Roman" w:cs="Times New Roman"/>
                <w:b/>
              </w:rPr>
              <w:t>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«Здоровые дети в здоровой семье»-100%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школу». Беседа «Улица- источник 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«Олимпийские чемпионы Республики Коми»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8.Осенний кросс-100% 2м-Надбиев, 3м-Цветкова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9.»Мы выбираем жизнь»-85%,хорошая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10.Вечер </w:t>
            </w:r>
            <w:r w:rsidRPr="00E33B66">
              <w:rPr>
                <w:rFonts w:ascii="Times New Roman" w:hAnsi="Times New Roman" w:cs="Times New Roman"/>
              </w:rPr>
              <w:lastRenderedPageBreak/>
              <w:t xml:space="preserve">«Золотая осень»-100%,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3Классный  час «Вред курительных смесей»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4Классный  час «Защита прав потребителей»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 Мини футбол в школу (районный этап).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6.Классный час « Наркомания-знак беды»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7.День инвалида. Классный час.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8.День Матери. Классный час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9.Минута славы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10.Муниципальный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11.Лидер года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12.Новогодний праздник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(конкурс газет)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</w:t>
            </w:r>
            <w:r w:rsidRPr="00E33B66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 Кл.час «Здоровые дети, в здоровой семье»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2. Кл.час «Викторина.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Растения и </w:t>
            </w:r>
            <w:r w:rsidRPr="00E33B66">
              <w:rPr>
                <w:rFonts w:ascii="Times New Roman" w:hAnsi="Times New Roman" w:cs="Times New Roman"/>
              </w:rPr>
              <w:lastRenderedPageBreak/>
              <w:t>животные Красной книги РК»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3.Кл.час «Сочи-2014»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4.Кл.час «День памяти о россиянах, исполнявших свой долг за пределами Отечества»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5.Кл.час «Всемирный День потребителя»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 Чаепитие к 23 февраля, 8 марта.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7.Игровая программа «Дочки-матери»( Лазуркевич А.)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 Лыжные гонки-100%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 Научно-практическая конференция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конкурс сочинений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«мой любимый учитель»-1ч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Лазуркевич-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3место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Сергеев С.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Лазуркевич-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Лазуркеви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Турдиева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1.Конкурс «Одаренный ребенок»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(Лазуркевич 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Надбиев И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Дплом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Участие в Международной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.Дистанционной олимпиаде по математике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Сертификат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Лазуркевич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  </w:t>
            </w:r>
            <w:r w:rsidRPr="00E33B66">
              <w:rPr>
                <w:rFonts w:ascii="Times New Roman" w:hAnsi="Times New Roman" w:cs="Times New Roman"/>
                <w:b/>
              </w:rPr>
              <w:t>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«Здоровая семья-путь к успеху» 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8.Осенний кросс-100%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9.»Мы выбираем жизнь»- 100% </w:t>
            </w:r>
            <w:r w:rsidRPr="00E33B66">
              <w:rPr>
                <w:rFonts w:ascii="Times New Roman" w:hAnsi="Times New Roman" w:cs="Times New Roman"/>
              </w:rPr>
              <w:lastRenderedPageBreak/>
              <w:t>хорошая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10.Вечер «Золотая осень»-100%,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Классный  час «Вред курительных смесей»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 Мини футбол в школу (районный этап).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4.Минута славы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8.Муниципальный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9.Лидер года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10.Новогодний праздник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(конкурс газет)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2место(4ч)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1место-Мартюшева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Международный конкурс рисунков и поделок «Любимые сказки Чуковского»</w:t>
            </w: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Диплом- Надбиева О</w:t>
            </w: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t xml:space="preserve">                    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«Здоровая семья-путь к успеху»-100%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 час «70 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5.Акция «Дорога в школу». Беседа </w:t>
            </w:r>
            <w:r w:rsidRPr="00E33B66">
              <w:rPr>
                <w:rFonts w:ascii="Times New Roman" w:hAnsi="Times New Roman" w:cs="Times New Roman"/>
              </w:rPr>
              <w:lastRenderedPageBreak/>
              <w:t>«Остановись мгновение…»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6.Олимпийский урок «Ирина Роднина- гордость и спортивная слава России и ССР»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8.Осенний кросс-100%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9.»Мы выбираем жизнь»- 100% удовлетв.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10. Вечер «Золотая осень»-66%.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Классный  час «Вред курительных смесей»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Классный  час «Защита прав потребителей»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 Мини футбол в школу (районный этап).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4.Классные часы « Наркомания-знак беды»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5.День инвалида. Классный час.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6.День Матери. Классные часы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7.Минута славы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8.Муниципальн</w:t>
            </w:r>
            <w:r w:rsidRPr="00E33B66">
              <w:rPr>
                <w:rFonts w:ascii="Times New Roman" w:hAnsi="Times New Roman" w:cs="Times New Roman"/>
              </w:rPr>
              <w:lastRenderedPageBreak/>
              <w:t>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9.Лидер года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10.Новогодний праздник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(конкурс газет)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</w:t>
            </w:r>
            <w:r w:rsidRPr="00E33B66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 . Кл.час «Здоровая семья- путь к успеху»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2. Кл.час «Викторина.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Растения и животные Красной книги РК»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3.Кл.час «Сочи-2014»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4.Кл.час «День памяти о россиянах, исполнявших свой долг за пределами Отечества»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5.Кл.час «Всемирный День потребителя»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 Чаепитие к 23 февраля, 8 марта.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7. Лыжные гонки-100%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8.Научно-практическая конференция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>конкурс сочинений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«мой любимый учитель»-2ч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(Панасик-1м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Белоусоап-2м)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 место. Приз зрительских симпатий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Вязова В,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Панкратова В,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Хомяков С.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Вязова В,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Панкратова В-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Белоусова-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Лазуркевич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 xml:space="preserve">Районная акция «Тебе призывник», конкурс плакатов-(10 кл. Хомяков М., Сергеев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Д.)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.Районная акция «Я выбираю жизнь»Конкурс плакатов по борьбе </w:t>
            </w:r>
            <w:r w:rsidRPr="00E33B66">
              <w:rPr>
                <w:rFonts w:ascii="Times New Roman" w:hAnsi="Times New Roman" w:cs="Times New Roman"/>
              </w:rPr>
              <w:lastRenderedPageBreak/>
              <w:t>с наркотиками)-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Вязова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Хомяков С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Международный конкурс детского рисунка А.С. Пушкин глазами детей» -1ч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-( диплом Мезенцев В.)</w:t>
            </w: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E33B66" w:rsidRPr="00E33B66" w:rsidTr="00E33B66">
        <w:tc>
          <w:tcPr>
            <w:tcW w:w="23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83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  </w:t>
            </w:r>
            <w:r w:rsidRPr="00E33B66">
              <w:rPr>
                <w:rFonts w:ascii="Times New Roman" w:hAnsi="Times New Roman" w:cs="Times New Roman"/>
                <w:b/>
              </w:rPr>
              <w:t>1 четв.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1.кл. час «Здоровая семья-путь к успеху»-100%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2.Экологический субботник-100%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3.Акция «Неделя безопасности»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4.Кл. час «70 </w:t>
            </w:r>
            <w:r w:rsidRPr="00E33B66">
              <w:rPr>
                <w:rFonts w:ascii="Times New Roman" w:hAnsi="Times New Roman" w:cs="Times New Roman"/>
              </w:rPr>
              <w:lastRenderedPageBreak/>
              <w:t>лет Курской битве»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5.Акция «Дорога в школу» Беседа «Улица- источник опасности»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6.Олимпийский урок «Ценности олимпийского движения»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7.Урок «Космос- человечеству»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8.Осенний кросс-100%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9.»Мы выбираем жизнь»- 100% отличная-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10.Вечер «Золотая осень»-100%,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</w:t>
            </w:r>
            <w:r w:rsidRPr="00E33B66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1.Школьный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2.Неделя естественно- математических наук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Классный  час «Вред курительных смесей»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Классный  час «Защита прав потребителей»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3.Мини футбол в школу (районный этап).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 Классный час « Наркомания-знак беды»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5.День инвалида. Классный час.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6.День Матери. Классный час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7.Минута славы (школьный </w:t>
            </w:r>
            <w:r w:rsidRPr="00E33B66">
              <w:rPr>
                <w:rFonts w:ascii="Times New Roman" w:hAnsi="Times New Roman" w:cs="Times New Roman"/>
              </w:rPr>
              <w:lastRenderedPageBreak/>
              <w:t>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8.Муниципальный этап Всероссийской предметной олимпиады школьников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9.Лидер года (школьный этап)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10.Новогодний праздник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 xml:space="preserve">                 </w:t>
            </w:r>
            <w:r w:rsidRPr="00E33B66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 . Кл.час «Здоровая семья- путь к успеху»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2. Кл.час «Викторина.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Растения и животные Красной книги РК»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3.Кл.час «Сочи-2014»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4.Кл.час «День памяти о россиянах, исполнявших свой долг за пределами Отечества»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5.Кл.час «Всемирный День потребителя»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6 Чаепитие к 23 февраля, 8 марта.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B66">
              <w:rPr>
                <w:rFonts w:ascii="Times New Roman" w:hAnsi="Times New Roman" w:cs="Times New Roman"/>
              </w:rPr>
              <w:t>7. Лыжные гонки-100%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8.Научно-практическая конференция</w:t>
            </w:r>
          </w:p>
        </w:tc>
        <w:tc>
          <w:tcPr>
            <w:tcW w:w="59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конкурс сочинений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«мой любимый учитель»-1ч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(Мезенцева-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3мсто)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1 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2место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Федотов,Хоменко,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Бажуков, Мезенцев,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Хоменко, Бажуков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(1место)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Мезенцева А.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(3место)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Ведущие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lastRenderedPageBreak/>
              <w:t>Районный конкурс «Молодежь против коррупции» в номинации «Лучший информационный буклет»</w:t>
            </w:r>
          </w:p>
        </w:tc>
        <w:tc>
          <w:tcPr>
            <w:tcW w:w="544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Диплом, лауреат-Федотов М.</w:t>
            </w: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 xml:space="preserve">Республиканский конкурс художественного слова, посвященный 200-летию со дня </w:t>
            </w:r>
            <w:r w:rsidRPr="00E33B66">
              <w:rPr>
                <w:rFonts w:ascii="Times New Roman" w:hAnsi="Times New Roman" w:cs="Times New Roman"/>
              </w:rPr>
              <w:lastRenderedPageBreak/>
              <w:t xml:space="preserve">рождения 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М.Ю. Лермонтова (11кл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  <w:r w:rsidRPr="00E33B66">
              <w:rPr>
                <w:rFonts w:ascii="Times New Roman" w:hAnsi="Times New Roman" w:cs="Times New Roman"/>
              </w:rPr>
              <w:t>Калюкина К)</w:t>
            </w: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E33B66" w:rsidRPr="00E33B66" w:rsidRDefault="00E33B66" w:rsidP="00E33B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965F7" w:rsidRDefault="006965F7" w:rsidP="00696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76" w:rsidRPr="003F6FFB" w:rsidRDefault="00400E76" w:rsidP="00696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состав учащихся относительно стабильный, что позволяет планировать своевременную и постоянную педагогическую помощь детям, находящимся в трудной жизненной ситуации.</w:t>
      </w:r>
    </w:p>
    <w:p w:rsidR="00400E76" w:rsidRPr="003F6FFB" w:rsidRDefault="00400E76" w:rsidP="00400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сложившейся социально-экономической ситуации в селе характерны следующие черты:</w:t>
      </w:r>
    </w:p>
    <w:p w:rsidR="00400E76" w:rsidRPr="003F6FFB" w:rsidRDefault="00400E76" w:rsidP="00400E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высокий процент  малообеспеченных семей;</w:t>
      </w:r>
    </w:p>
    <w:p w:rsidR="00400E76" w:rsidRPr="003F6FFB" w:rsidRDefault="00400E76" w:rsidP="00400E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общей культуры;</w:t>
      </w:r>
    </w:p>
    <w:p w:rsidR="00400E76" w:rsidRPr="003F6FFB" w:rsidRDefault="00400E76" w:rsidP="00400E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резкое сокращение времени, уделяемого родителями на воспитание, развитие своих детей;</w:t>
      </w:r>
    </w:p>
    <w:p w:rsidR="00400E76" w:rsidRPr="00400E76" w:rsidRDefault="00400E76" w:rsidP="00400E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или неустойчивость мотивации к здоровому образу жизни у родителей и детей. </w:t>
      </w:r>
    </w:p>
    <w:p w:rsidR="00400E76" w:rsidRPr="00FE4834" w:rsidRDefault="00400E76" w:rsidP="00400E7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В школе работает Совет по профилактике в состав которого входят: директор школы,  социальный педагог школы, члены родительского комитета школы. Совет профилактики рассматривает представления классных руководителей, социального педагога  и принимает решение по данным представлениям, оказывает консультативную, методическую помощь родителям  и  содействует в проведении различных  мероприятий по профилактике безнадзорности и правонарушений среди обучающихся в школе. </w:t>
      </w:r>
    </w:p>
    <w:p w:rsidR="00400E76" w:rsidRDefault="00400E76" w:rsidP="00400E7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Совместно с родительским комитетом классные руководители проводят рейды по поселку с целью проверки соблюдения несовершеннолетними 148 закона РФ по утвержденному графику, посещают неблагополучные семьи. В школе систематически проводятся мероприятия по пропаганде здорового образа жизни, правовой тематике в форме бесед, дискуссий, просмотров фильмов.  Проводится планомерная работа по вовлечению детей в творческие и спортивные объединения.  Школа сотрудничает с инспекцией при администрации с. Подчерье по вопросам  предупреждения правонарушений обучающихся. </w:t>
      </w:r>
    </w:p>
    <w:p w:rsidR="00400E76" w:rsidRPr="00FE4834" w:rsidRDefault="00400E76" w:rsidP="00400E7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D7E33" w:rsidRPr="00E33B66" w:rsidRDefault="000648C4" w:rsidP="00E33B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33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Социальный паспорт школы:</w:t>
      </w:r>
      <w:r w:rsidRPr="00E33B6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33B66" w:rsidRPr="00E33B66" w:rsidRDefault="00E33B66" w:rsidP="00E33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E33" w:rsidRPr="00405C49" w:rsidRDefault="00AD7E33" w:rsidP="00AD7E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 xml:space="preserve">Школа систематически ведет оздоровительную деятельность, направленную на развитие культуры здоровья личности, которая включает в себя: рациональное питание, отказ от вредных привычек, знания о здоровье, личную и общественную гигиену. В целях предупреждения заболеваний и профилактики вредных привычек, в школе проводятся следующие мероприятия: дни здоровья, общешкольные спортивные праздники, беседы о здоровом образе жизни с обучающимися. В образовательной системе школы предусмотрены следующие оздоровительные моменты: </w:t>
      </w:r>
    </w:p>
    <w:p w:rsidR="00AD7E33" w:rsidRPr="00405C49" w:rsidRDefault="00AD7E33" w:rsidP="00AD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 проведение зарядки для обучающихся  1-4 в начале учебного дня</w:t>
      </w:r>
    </w:p>
    <w:p w:rsidR="00AD7E33" w:rsidRPr="00405C49" w:rsidRDefault="00AD7E33" w:rsidP="00AD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*отсутствие домашних заданий в 1 классе</w:t>
      </w:r>
    </w:p>
    <w:p w:rsidR="00AD7E33" w:rsidRPr="00405C49" w:rsidRDefault="00AD7E33" w:rsidP="00AD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*организация дополнительных каникул в середине 3 четверти для обучающихся 1 класса</w:t>
      </w:r>
    </w:p>
    <w:p w:rsidR="00AD7E33" w:rsidRPr="00405C49" w:rsidRDefault="00AD7E33" w:rsidP="00AD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*введение 3 часа физической культуры</w:t>
      </w:r>
    </w:p>
    <w:p w:rsidR="00AD7E33" w:rsidRPr="00405C49" w:rsidRDefault="00AD7E33" w:rsidP="00AD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*подвижные перемены для обучающихся</w:t>
      </w:r>
    </w:p>
    <w:p w:rsidR="00AD7E33" w:rsidRPr="00405C49" w:rsidRDefault="00AD7E33" w:rsidP="00AD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*обязательные динамические паузы, физкультурные минутки на уроках</w:t>
      </w:r>
    </w:p>
    <w:p w:rsidR="00AD7E33" w:rsidRPr="00730FA5" w:rsidRDefault="00AD7E33" w:rsidP="00730F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5C49">
        <w:rPr>
          <w:rFonts w:ascii="Times New Roman" w:hAnsi="Times New Roman" w:cs="Times New Roman"/>
          <w:sz w:val="28"/>
          <w:szCs w:val="28"/>
        </w:rPr>
        <w:t>*ежедневная влажная уборка всех помещений школы</w:t>
      </w:r>
      <w:r w:rsidR="00730FA5">
        <w:rPr>
          <w:rFonts w:ascii="Times New Roman" w:hAnsi="Times New Roman" w:cs="Times New Roman"/>
          <w:sz w:val="28"/>
          <w:szCs w:val="28"/>
        </w:rPr>
        <w:t>.</w:t>
      </w: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                                          </w:t>
      </w:r>
    </w:p>
    <w:p w:rsidR="00AD7E33" w:rsidRDefault="00AD7E33" w:rsidP="00AD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использования здоровьесберегающих технологий отслеживается путем ежемесячного анализа заболеваемости учащихся, результатов ежегодных углубленных медицинских осмотров детей. Медицинское обслуживание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Подчерской врачебной амбулаторией</w:t>
      </w: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E33" w:rsidRPr="00CB0167" w:rsidRDefault="00AD7E33" w:rsidP="00AD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Ежегодно в летний период в школе работает оздоровительный лагерь. Традиционными в школе являются общешкольные соревнования по волейболу, баскетболу, лыжам,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настольному теннису</w:t>
      </w:r>
      <w:r w:rsidRPr="003F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8C4" w:rsidRPr="003F6FFB" w:rsidRDefault="000648C4" w:rsidP="003F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834" w:rsidRDefault="00A00494" w:rsidP="00FE483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Количественное соотношение по группам здоровья детей  младшей, </w:t>
      </w:r>
    </w:p>
    <w:p w:rsidR="00A00494" w:rsidRPr="00FE4834" w:rsidRDefault="00A00494" w:rsidP="00FE483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основной и старшей ступеней</w:t>
      </w:r>
    </w:p>
    <w:tbl>
      <w:tblPr>
        <w:tblStyle w:val="a3"/>
        <w:tblW w:w="0" w:type="auto"/>
        <w:tblLook w:val="04A0"/>
      </w:tblPr>
      <w:tblGrid>
        <w:gridCol w:w="1951"/>
        <w:gridCol w:w="3188"/>
        <w:gridCol w:w="2570"/>
        <w:gridCol w:w="2570"/>
      </w:tblGrid>
      <w:tr w:rsidR="00A00494" w:rsidRPr="00FE4834" w:rsidTr="00FE4834">
        <w:tc>
          <w:tcPr>
            <w:tcW w:w="1951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8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Младшая ступень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Основная ступень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Старшая ступень</w:t>
            </w:r>
          </w:p>
        </w:tc>
      </w:tr>
      <w:tr w:rsidR="00A00494" w:rsidRPr="00FE4834" w:rsidTr="00FE4834">
        <w:tc>
          <w:tcPr>
            <w:tcW w:w="1951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группа</w:t>
            </w:r>
          </w:p>
        </w:tc>
        <w:tc>
          <w:tcPr>
            <w:tcW w:w="3188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 (34,7%)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(2,6%)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00494" w:rsidRPr="00FE4834" w:rsidTr="00FE4834">
        <w:tc>
          <w:tcPr>
            <w:tcW w:w="1951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группа</w:t>
            </w:r>
          </w:p>
        </w:tc>
        <w:tc>
          <w:tcPr>
            <w:tcW w:w="3188" w:type="dxa"/>
          </w:tcPr>
          <w:p w:rsidR="00A00494" w:rsidRPr="00FE4834" w:rsidRDefault="00400E76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 (21,4</w:t>
            </w:r>
            <w:r w:rsidR="00A00494"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%)</w:t>
            </w:r>
          </w:p>
        </w:tc>
        <w:tc>
          <w:tcPr>
            <w:tcW w:w="2570" w:type="dxa"/>
          </w:tcPr>
          <w:p w:rsidR="00A00494" w:rsidRPr="00FE4834" w:rsidRDefault="00400E76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A00494"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(28,5</w:t>
            </w:r>
            <w:r w:rsidR="00A00494"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%)</w:t>
            </w:r>
          </w:p>
        </w:tc>
        <w:tc>
          <w:tcPr>
            <w:tcW w:w="2570" w:type="dxa"/>
          </w:tcPr>
          <w:p w:rsidR="00A00494" w:rsidRPr="00FE4834" w:rsidRDefault="00400E76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 (27,1</w:t>
            </w:r>
            <w:r w:rsidR="00A00494"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A00494" w:rsidRPr="00FE4834" w:rsidTr="00FE4834">
        <w:tc>
          <w:tcPr>
            <w:tcW w:w="1951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 группа</w:t>
            </w:r>
          </w:p>
        </w:tc>
        <w:tc>
          <w:tcPr>
            <w:tcW w:w="3188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(13,2%)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00494" w:rsidRPr="00FE4834" w:rsidTr="00FE4834">
        <w:tc>
          <w:tcPr>
            <w:tcW w:w="1951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 группа</w:t>
            </w:r>
          </w:p>
        </w:tc>
        <w:tc>
          <w:tcPr>
            <w:tcW w:w="3188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(5,3%)</w:t>
            </w:r>
          </w:p>
        </w:tc>
        <w:tc>
          <w:tcPr>
            <w:tcW w:w="2570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A00494" w:rsidRPr="00FE4834" w:rsidRDefault="00A00494" w:rsidP="00A004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00494" w:rsidRPr="00FE4834" w:rsidRDefault="00A00494" w:rsidP="00A004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</w:t>
      </w:r>
      <w:r w:rsidRPr="00FE4834">
        <w:rPr>
          <w:rFonts w:ascii="Times New Roman" w:eastAsia="Times New Roman" w:hAnsi="Times New Roman" w:cs="Times New Roman"/>
          <w:i/>
          <w:iCs/>
          <w:sz w:val="28"/>
          <w:szCs w:val="28"/>
        </w:rPr>
        <w:t>ОРЗ, статистика инфекционных заболеваний</w:t>
      </w:r>
    </w:p>
    <w:tbl>
      <w:tblPr>
        <w:tblStyle w:val="a3"/>
        <w:tblW w:w="0" w:type="auto"/>
        <w:tblLook w:val="04A0"/>
      </w:tblPr>
      <w:tblGrid>
        <w:gridCol w:w="3426"/>
        <w:gridCol w:w="6747"/>
      </w:tblGrid>
      <w:tr w:rsidR="00A00494" w:rsidRPr="00FE4834" w:rsidTr="00FE4834">
        <w:tc>
          <w:tcPr>
            <w:tcW w:w="3426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ОРЗ</w:t>
            </w:r>
          </w:p>
        </w:tc>
        <w:tc>
          <w:tcPr>
            <w:tcW w:w="6747" w:type="dxa"/>
          </w:tcPr>
          <w:p w:rsidR="00A00494" w:rsidRPr="00FE4834" w:rsidRDefault="00A61B66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79 случаев заболеваний  за 2013-2014</w:t>
            </w:r>
            <w:r w:rsidR="00A00494"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A00494" w:rsidRPr="00FE4834" w:rsidTr="00FE4834">
        <w:tc>
          <w:tcPr>
            <w:tcW w:w="3426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6747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A00494" w:rsidRPr="00FE4834" w:rsidRDefault="00A00494" w:rsidP="00A004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00494" w:rsidRPr="00FE4834" w:rsidRDefault="00A00494" w:rsidP="00FE483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483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</w:t>
      </w:r>
      <w:r w:rsidRPr="00FE4834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Количественные показатели по зрению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A00494" w:rsidRPr="00FE4834" w:rsidTr="00FE4834">
        <w:tc>
          <w:tcPr>
            <w:tcW w:w="3426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26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Количество обучающихся</w:t>
            </w:r>
          </w:p>
        </w:tc>
        <w:tc>
          <w:tcPr>
            <w:tcW w:w="3427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% от общего количества</w:t>
            </w:r>
          </w:p>
        </w:tc>
      </w:tr>
      <w:tr w:rsidR="00A00494" w:rsidRPr="00FE4834" w:rsidTr="00FE4834">
        <w:tc>
          <w:tcPr>
            <w:tcW w:w="3426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Нарушение зрения</w:t>
            </w:r>
          </w:p>
        </w:tc>
        <w:tc>
          <w:tcPr>
            <w:tcW w:w="3426" w:type="dxa"/>
          </w:tcPr>
          <w:p w:rsidR="00A00494" w:rsidRPr="00FE4834" w:rsidRDefault="00A00494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3427" w:type="dxa"/>
          </w:tcPr>
          <w:p w:rsidR="00A00494" w:rsidRPr="00FE4834" w:rsidRDefault="00400E76" w:rsidP="00FE483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  <w:r w:rsidR="00A00494" w:rsidRPr="00FE48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</w:tbl>
    <w:p w:rsidR="00A00494" w:rsidRPr="00FE4834" w:rsidRDefault="00A00494" w:rsidP="00FE48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30AF4" w:rsidRPr="00CC7220" w:rsidRDefault="00E30AF4" w:rsidP="00CC7220">
      <w:pPr>
        <w:ind w:firstLine="426"/>
        <w:jc w:val="both"/>
        <w:rPr>
          <w:sz w:val="28"/>
          <w:szCs w:val="28"/>
        </w:rPr>
      </w:pPr>
      <w:r w:rsidRPr="00FE4834">
        <w:rPr>
          <w:rFonts w:ascii="Times New Roman" w:hAnsi="Times New Roman" w:cs="Times New Roman"/>
          <w:sz w:val="28"/>
          <w:szCs w:val="28"/>
        </w:rPr>
        <w:t xml:space="preserve">Школа активно сотрудничает с Центром занятости населения г. Вуктыл.  С 2007 года в школе на летний период организуется летний лагерь труда и отдыха «Артель»,  с целью </w:t>
      </w:r>
      <w:r w:rsidRPr="00FE4834">
        <w:rPr>
          <w:rFonts w:ascii="Times New Roman" w:hAnsi="Times New Roman" w:cs="Times New Roman"/>
          <w:color w:val="424242"/>
          <w:spacing w:val="-4"/>
          <w:sz w:val="28"/>
          <w:szCs w:val="28"/>
        </w:rPr>
        <w:t>занятости и трудоустройства</w:t>
      </w:r>
      <w:r w:rsidRPr="00FE4834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t xml:space="preserve"> несовершеннолетних в летний период</w:t>
      </w:r>
      <w:r w:rsidRPr="00FE4834">
        <w:rPr>
          <w:rFonts w:ascii="Times New Roman" w:hAnsi="Times New Roman" w:cs="Times New Roman"/>
          <w:color w:val="424242"/>
          <w:spacing w:val="-4"/>
          <w:sz w:val="28"/>
          <w:szCs w:val="28"/>
        </w:rPr>
        <w:t>.  С 2009 года на базе школы в летний период работает отряд «Тимуровец»</w:t>
      </w:r>
      <w:r w:rsidRPr="00FE4834">
        <w:rPr>
          <w:rFonts w:ascii="Times New Roman" w:hAnsi="Times New Roman" w:cs="Times New Roman"/>
          <w:sz w:val="28"/>
          <w:szCs w:val="28"/>
        </w:rPr>
        <w:t>, который  оказывает  помощь ветеранам труда, труженикам тыла и  инвалидам, и пожилым людям, стоящим на попечении социальных служб, а так же по</w:t>
      </w:r>
      <w:r w:rsidRPr="00FE4834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благоустройству  </w:t>
      </w:r>
      <w:r w:rsidRPr="00FE4834">
        <w:rPr>
          <w:rFonts w:ascii="Times New Roman" w:hAnsi="Times New Roman" w:cs="Times New Roman"/>
          <w:sz w:val="28"/>
          <w:szCs w:val="28"/>
        </w:rPr>
        <w:t xml:space="preserve"> </w:t>
      </w:r>
      <w:r w:rsidRPr="00FE4834">
        <w:rPr>
          <w:rFonts w:ascii="Times New Roman" w:hAnsi="Times New Roman" w:cs="Times New Roman"/>
          <w:color w:val="000000"/>
          <w:sz w:val="28"/>
          <w:szCs w:val="28"/>
        </w:rPr>
        <w:t xml:space="preserve">улиц села, ухаживают за  памятниками погибших, очищают от мусора берега рек Печоры и Подчерья в местах массового отдыха. </w:t>
      </w:r>
      <w:r w:rsidRPr="00FE4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337" w:rsidRPr="00DC3393" w:rsidRDefault="008D2337" w:rsidP="008D2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93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089"/>
        <w:gridCol w:w="1985"/>
        <w:gridCol w:w="994"/>
        <w:gridCol w:w="1132"/>
        <w:gridCol w:w="1985"/>
        <w:gridCol w:w="681"/>
        <w:gridCol w:w="993"/>
        <w:gridCol w:w="842"/>
      </w:tblGrid>
      <w:tr w:rsidR="008D2337" w:rsidRPr="00DC3393" w:rsidTr="00730FA5">
        <w:tc>
          <w:tcPr>
            <w:tcW w:w="1089" w:type="dxa"/>
          </w:tcPr>
          <w:p w:rsidR="008D2337" w:rsidRPr="00DC3393" w:rsidRDefault="008D2337" w:rsidP="00FE4834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C3393">
              <w:rPr>
                <w:b/>
                <w:sz w:val="28"/>
                <w:szCs w:val="28"/>
              </w:rPr>
              <w:t>Выпускники 9 класса</w:t>
            </w:r>
          </w:p>
        </w:tc>
        <w:tc>
          <w:tcPr>
            <w:tcW w:w="4501" w:type="dxa"/>
            <w:gridSpan w:val="4"/>
          </w:tcPr>
          <w:p w:rsidR="008D2337" w:rsidRPr="00DC3393" w:rsidRDefault="008D2337" w:rsidP="00AD7E3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C3393">
              <w:rPr>
                <w:b/>
                <w:sz w:val="28"/>
                <w:szCs w:val="28"/>
              </w:rPr>
              <w:t>Выпускники 11 класса</w:t>
            </w:r>
          </w:p>
        </w:tc>
      </w:tr>
      <w:tr w:rsidR="008D2337" w:rsidRPr="00DC3393" w:rsidTr="00730FA5">
        <w:tc>
          <w:tcPr>
            <w:tcW w:w="1089" w:type="dxa"/>
          </w:tcPr>
          <w:p w:rsidR="008D2337" w:rsidRPr="00DC3393" w:rsidRDefault="008D2337" w:rsidP="00FE4834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D2337" w:rsidRPr="00DC3393" w:rsidRDefault="00157DC8" w:rsidP="00FE4834">
            <w:pPr>
              <w:pStyle w:val="a6"/>
              <w:rPr>
                <w:b/>
                <w:sz w:val="28"/>
                <w:szCs w:val="28"/>
              </w:rPr>
            </w:pPr>
            <w:r w:rsidRPr="00DC3393">
              <w:rPr>
                <w:b/>
                <w:sz w:val="28"/>
                <w:szCs w:val="28"/>
              </w:rPr>
              <w:t>Кол-во выпускников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2337" w:rsidRPr="00DC3393" w:rsidRDefault="00157DC8" w:rsidP="00FE4834">
            <w:pPr>
              <w:pStyle w:val="a6"/>
              <w:rPr>
                <w:b/>
                <w:sz w:val="28"/>
                <w:szCs w:val="28"/>
              </w:rPr>
            </w:pPr>
            <w:r w:rsidRPr="00DC3393">
              <w:rPr>
                <w:b/>
                <w:sz w:val="28"/>
                <w:szCs w:val="28"/>
              </w:rPr>
              <w:t>Поступивших</w:t>
            </w:r>
          </w:p>
        </w:tc>
        <w:tc>
          <w:tcPr>
            <w:tcW w:w="1985" w:type="dxa"/>
          </w:tcPr>
          <w:p w:rsidR="008D2337" w:rsidRPr="00DC3393" w:rsidRDefault="008D2337" w:rsidP="00FE4834">
            <w:pPr>
              <w:pStyle w:val="a6"/>
              <w:rPr>
                <w:b/>
                <w:sz w:val="28"/>
                <w:szCs w:val="28"/>
              </w:rPr>
            </w:pPr>
            <w:r w:rsidRPr="00DC3393">
              <w:rPr>
                <w:b/>
                <w:sz w:val="28"/>
                <w:szCs w:val="28"/>
              </w:rPr>
              <w:t xml:space="preserve">Кол-во выпускников </w:t>
            </w:r>
          </w:p>
        </w:tc>
        <w:tc>
          <w:tcPr>
            <w:tcW w:w="2516" w:type="dxa"/>
            <w:gridSpan w:val="3"/>
          </w:tcPr>
          <w:p w:rsidR="008D2337" w:rsidRPr="00DC3393" w:rsidRDefault="008D2337" w:rsidP="00FE4834">
            <w:pPr>
              <w:pStyle w:val="a6"/>
              <w:rPr>
                <w:b/>
                <w:sz w:val="28"/>
                <w:szCs w:val="28"/>
              </w:rPr>
            </w:pPr>
            <w:r w:rsidRPr="00DC3393">
              <w:rPr>
                <w:b/>
                <w:sz w:val="28"/>
                <w:szCs w:val="28"/>
              </w:rPr>
              <w:t xml:space="preserve">Поступивших </w:t>
            </w:r>
          </w:p>
        </w:tc>
      </w:tr>
      <w:tr w:rsidR="008D2337" w:rsidRPr="00DC3393" w:rsidTr="00730FA5">
        <w:tc>
          <w:tcPr>
            <w:tcW w:w="1089" w:type="dxa"/>
          </w:tcPr>
          <w:p w:rsidR="008D2337" w:rsidRPr="00DC3393" w:rsidRDefault="008D2337" w:rsidP="00FE483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D2337" w:rsidRPr="00DC3393" w:rsidRDefault="008D2337" w:rsidP="00FE483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8D2337" w:rsidRPr="00157DC8" w:rsidRDefault="00157DC8" w:rsidP="00FE4834">
            <w:pPr>
              <w:pStyle w:val="a6"/>
            </w:pPr>
            <w:r>
              <w:t xml:space="preserve"> в</w:t>
            </w:r>
            <w:r w:rsidR="008D2337" w:rsidRPr="00157DC8">
              <w:t xml:space="preserve"> 10</w:t>
            </w:r>
            <w:r>
              <w:t xml:space="preserve"> </w:t>
            </w:r>
            <w:r w:rsidR="008D2337" w:rsidRPr="00157DC8">
              <w:t>кл</w:t>
            </w:r>
          </w:p>
        </w:tc>
        <w:tc>
          <w:tcPr>
            <w:tcW w:w="1132" w:type="dxa"/>
            <w:shd w:val="clear" w:color="auto" w:fill="auto"/>
          </w:tcPr>
          <w:p w:rsidR="008D2337" w:rsidRPr="00157DC8" w:rsidRDefault="00157DC8" w:rsidP="00FE4834">
            <w:pPr>
              <w:pStyle w:val="a6"/>
            </w:pPr>
            <w:r w:rsidRPr="00157DC8">
              <w:t xml:space="preserve">  </w:t>
            </w:r>
            <w:r w:rsidR="008D2337" w:rsidRPr="00157DC8">
              <w:t>НПО</w:t>
            </w:r>
          </w:p>
        </w:tc>
        <w:tc>
          <w:tcPr>
            <w:tcW w:w="1985" w:type="dxa"/>
          </w:tcPr>
          <w:p w:rsidR="008D2337" w:rsidRPr="00157DC8" w:rsidRDefault="008D2337" w:rsidP="00FE4834">
            <w:pPr>
              <w:pStyle w:val="a6"/>
            </w:pPr>
          </w:p>
        </w:tc>
        <w:tc>
          <w:tcPr>
            <w:tcW w:w="681" w:type="dxa"/>
          </w:tcPr>
          <w:p w:rsidR="008D2337" w:rsidRPr="00157DC8" w:rsidRDefault="008D2337" w:rsidP="00FE4834">
            <w:pPr>
              <w:pStyle w:val="a6"/>
            </w:pPr>
            <w:r w:rsidRPr="00157DC8">
              <w:t>ВУЗ</w:t>
            </w:r>
          </w:p>
        </w:tc>
        <w:tc>
          <w:tcPr>
            <w:tcW w:w="993" w:type="dxa"/>
          </w:tcPr>
          <w:p w:rsidR="008D2337" w:rsidRPr="00157DC8" w:rsidRDefault="008D2337" w:rsidP="00FE4834">
            <w:pPr>
              <w:pStyle w:val="a6"/>
            </w:pPr>
            <w:r w:rsidRPr="00157DC8">
              <w:t>ССУЗ</w:t>
            </w:r>
          </w:p>
        </w:tc>
        <w:tc>
          <w:tcPr>
            <w:tcW w:w="842" w:type="dxa"/>
          </w:tcPr>
          <w:p w:rsidR="008D2337" w:rsidRPr="00157DC8" w:rsidRDefault="008D2337" w:rsidP="00FE4834">
            <w:pPr>
              <w:pStyle w:val="a6"/>
            </w:pPr>
            <w:r w:rsidRPr="00157DC8">
              <w:t xml:space="preserve">НПО </w:t>
            </w:r>
          </w:p>
        </w:tc>
      </w:tr>
      <w:tr w:rsidR="008D2337" w:rsidRPr="00DC3393" w:rsidTr="00730FA5">
        <w:tc>
          <w:tcPr>
            <w:tcW w:w="1089" w:type="dxa"/>
          </w:tcPr>
          <w:p w:rsidR="008D2337" w:rsidRPr="00DC3393" w:rsidRDefault="00AD7E33" w:rsidP="00FE48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985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8D2337" w:rsidRPr="00DC3393" w:rsidTr="00730FA5">
        <w:tc>
          <w:tcPr>
            <w:tcW w:w="1089" w:type="dxa"/>
          </w:tcPr>
          <w:p w:rsidR="008D2337" w:rsidRPr="00DC3393" w:rsidRDefault="00AD7E33" w:rsidP="00FE48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985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2</w:t>
            </w:r>
          </w:p>
        </w:tc>
      </w:tr>
      <w:tr w:rsidR="008D2337" w:rsidRPr="00DC3393" w:rsidTr="00730FA5">
        <w:tc>
          <w:tcPr>
            <w:tcW w:w="1089" w:type="dxa"/>
          </w:tcPr>
          <w:p w:rsidR="008D2337" w:rsidRPr="00DC3393" w:rsidRDefault="00AD7E33" w:rsidP="00FE48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985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13</w:t>
            </w:r>
          </w:p>
        </w:tc>
        <w:tc>
          <w:tcPr>
            <w:tcW w:w="1132" w:type="dxa"/>
            <w:shd w:val="clear" w:color="auto" w:fill="auto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8D2337" w:rsidRPr="00DC3393" w:rsidRDefault="008D2337" w:rsidP="00AD7E33">
            <w:pPr>
              <w:pStyle w:val="a6"/>
              <w:jc w:val="center"/>
              <w:rPr>
                <w:sz w:val="28"/>
                <w:szCs w:val="28"/>
              </w:rPr>
            </w:pPr>
            <w:r w:rsidRPr="00DC3393">
              <w:rPr>
                <w:sz w:val="28"/>
                <w:szCs w:val="28"/>
              </w:rPr>
              <w:t>1</w:t>
            </w:r>
          </w:p>
        </w:tc>
      </w:tr>
      <w:tr w:rsidR="00AD7E33" w:rsidRPr="00DC3393" w:rsidTr="00730FA5">
        <w:tc>
          <w:tcPr>
            <w:tcW w:w="1089" w:type="dxa"/>
          </w:tcPr>
          <w:p w:rsidR="00AD7E33" w:rsidRPr="00DC3393" w:rsidRDefault="00AD7E33" w:rsidP="00FE48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  <w:r w:rsidR="00A61B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985" w:type="dxa"/>
            <w:shd w:val="clear" w:color="auto" w:fill="auto"/>
          </w:tcPr>
          <w:p w:rsidR="00AD7E33" w:rsidRPr="00DC3393" w:rsidRDefault="00AD7E33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4" w:type="dxa"/>
            <w:shd w:val="clear" w:color="auto" w:fill="auto"/>
          </w:tcPr>
          <w:p w:rsidR="00AD7E33" w:rsidRPr="00DC3393" w:rsidRDefault="00157DC8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AD7E33" w:rsidRPr="00DC3393" w:rsidRDefault="00157DC8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D7E33" w:rsidRPr="00DC3393" w:rsidRDefault="00AD7E33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</w:tcPr>
          <w:p w:rsidR="00AD7E33" w:rsidRPr="00DC3393" w:rsidRDefault="00157DC8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7E33" w:rsidRPr="00DC3393" w:rsidRDefault="00157DC8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AD7E33" w:rsidRPr="00DC3393" w:rsidRDefault="00157DC8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1B66" w:rsidRPr="00DC3393" w:rsidTr="00730FA5">
        <w:tc>
          <w:tcPr>
            <w:tcW w:w="1089" w:type="dxa"/>
          </w:tcPr>
          <w:p w:rsidR="00A61B66" w:rsidRDefault="00A61B66" w:rsidP="00FE48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2013 - 2014</w:t>
            </w:r>
          </w:p>
        </w:tc>
        <w:tc>
          <w:tcPr>
            <w:tcW w:w="1985" w:type="dxa"/>
            <w:shd w:val="clear" w:color="auto" w:fill="auto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A61B66" w:rsidRDefault="00A61B66" w:rsidP="00AD7E3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D2337" w:rsidRPr="00DC3393" w:rsidRDefault="008D2337" w:rsidP="00157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93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МБОУ «СОШ» с. Подчерье осуществляется </w:t>
      </w:r>
      <w:r w:rsidRPr="00DC3393">
        <w:rPr>
          <w:rFonts w:ascii="Times New Roman" w:eastAsia="Times New Roman" w:hAnsi="Times New Roman" w:cs="Times New Roman"/>
          <w:sz w:val="28"/>
          <w:szCs w:val="28"/>
        </w:rPr>
        <w:t>через  образовательную деятельность, внеурочную деятельность (социально-полезную, спортивно-оздоровительную, социально-досуговую) и систему дополнительного образования  по следующим направлениям:</w:t>
      </w:r>
      <w:r w:rsidRPr="00DC3393">
        <w:rPr>
          <w:rFonts w:ascii="Times New Roman" w:hAnsi="Times New Roman" w:cs="Times New Roman"/>
          <w:sz w:val="28"/>
          <w:szCs w:val="28"/>
        </w:rPr>
        <w:t xml:space="preserve"> </w:t>
      </w:r>
      <w:r w:rsidRPr="00DC3393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гражданско-патриотическое,  нравственно- эстетическое, п</w:t>
      </w:r>
      <w:r w:rsidRPr="00DC3393">
        <w:rPr>
          <w:rFonts w:ascii="Times New Roman" w:hAnsi="Times New Roman" w:cs="Times New Roman"/>
          <w:sz w:val="28"/>
          <w:szCs w:val="28"/>
        </w:rPr>
        <w:t>ропаганда здорового образа жизни, развитие школьного самоуправления.</w:t>
      </w:r>
    </w:p>
    <w:p w:rsidR="008D2337" w:rsidRPr="00157DC8" w:rsidRDefault="008D2337" w:rsidP="00157D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DC8">
        <w:rPr>
          <w:rFonts w:ascii="Times New Roman" w:hAnsi="Times New Roman" w:cs="Times New Roman"/>
          <w:sz w:val="28"/>
          <w:szCs w:val="28"/>
        </w:rPr>
        <w:t>В школе создана и функционирует система самоуправления, базирующаяся на классных ученических советах, которые ежегодно делегируют школьников в Совет Учащихся школы.  Совет    решает вопросы по таким направлениям деятельности как, организация свободного времени, школьная пресса, организация спортивных мероприятий,  шефская помощь, организация проведение  сборов  и руководит работой   ДОО «Родник».</w:t>
      </w:r>
    </w:p>
    <w:p w:rsidR="00A00494" w:rsidRPr="00DC3393" w:rsidRDefault="00A00494" w:rsidP="00157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393">
        <w:rPr>
          <w:rFonts w:ascii="Times New Roman" w:hAnsi="Times New Roman" w:cs="Times New Roman"/>
          <w:b/>
          <w:sz w:val="28"/>
          <w:szCs w:val="28"/>
        </w:rPr>
        <w:t xml:space="preserve">Органы школьного самоуправления: </w:t>
      </w:r>
    </w:p>
    <w:p w:rsidR="00A00494" w:rsidRPr="00DC3393" w:rsidRDefault="00A00494" w:rsidP="00A0049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0494" w:rsidRPr="00DC3393" w:rsidRDefault="00A00494" w:rsidP="00A0049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393">
        <w:rPr>
          <w:rFonts w:ascii="Times New Roman" w:hAnsi="Times New Roman" w:cs="Times New Roman"/>
          <w:sz w:val="28"/>
          <w:szCs w:val="28"/>
        </w:rPr>
        <w:t xml:space="preserve">Совет школы;  </w:t>
      </w:r>
    </w:p>
    <w:p w:rsidR="00A00494" w:rsidRPr="00DC3393" w:rsidRDefault="00A00494" w:rsidP="00A0049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393">
        <w:rPr>
          <w:rFonts w:ascii="Times New Roman" w:hAnsi="Times New Roman" w:cs="Times New Roman"/>
          <w:sz w:val="28"/>
          <w:szCs w:val="28"/>
        </w:rPr>
        <w:t>Совет учащихся;</w:t>
      </w:r>
    </w:p>
    <w:p w:rsidR="00D60013" w:rsidRPr="00D60013" w:rsidRDefault="00A00494" w:rsidP="00730FA5">
      <w:pPr>
        <w:ind w:right="-176"/>
        <w:jc w:val="both"/>
        <w:rPr>
          <w:rFonts w:ascii="Times New Roman" w:hAnsi="Times New Roman" w:cs="Times New Roman"/>
          <w:sz w:val="28"/>
          <w:szCs w:val="28"/>
        </w:rPr>
      </w:pPr>
      <w:r w:rsidRPr="00DC3393">
        <w:rPr>
          <w:rFonts w:ascii="Times New Roman" w:hAnsi="Times New Roman" w:cs="Times New Roman"/>
          <w:sz w:val="28"/>
          <w:szCs w:val="28"/>
        </w:rPr>
        <w:t xml:space="preserve">Родительская общественность представлена родительскими комитетами классов, родительским комитетом школы. Родительский комитет школы состоит из представителей родителей обучащихся и представляет интересы детей.  Основные задачи в работе родительского комитета школы - координация взаимодействия учеников, родителей и учителей; организация досуга;  профилактика правонарушений, профилактика асоциального поведения, здоровье учащихся. Решения стратегически важных вопросов принимаются на основе предварительного обсуждения со всеми участниками образовательного процесса. С педагогами через педагогический совет и профсоюзную организацию. С родителями через классные собрания и родительские комитеты. С учащимися через детское самоуправление в классных коллективах и совет старшеклассников. </w:t>
      </w:r>
    </w:p>
    <w:p w:rsidR="008D2337" w:rsidRPr="00DC3393" w:rsidRDefault="008D2337" w:rsidP="008D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93">
        <w:rPr>
          <w:rFonts w:ascii="Times New Roman" w:hAnsi="Times New Roman" w:cs="Times New Roman"/>
          <w:b/>
          <w:sz w:val="28"/>
          <w:szCs w:val="28"/>
        </w:rPr>
        <w:t>Реализация соц</w:t>
      </w:r>
      <w:r w:rsidR="00A61B66">
        <w:rPr>
          <w:rFonts w:ascii="Times New Roman" w:hAnsi="Times New Roman" w:cs="Times New Roman"/>
          <w:b/>
          <w:sz w:val="28"/>
          <w:szCs w:val="28"/>
        </w:rPr>
        <w:t>иальных проектов с 2007- по 2014</w:t>
      </w:r>
      <w:r w:rsidRPr="00DC3393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8D2337" w:rsidRDefault="008D2337" w:rsidP="008D2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2835"/>
        <w:gridCol w:w="1276"/>
        <w:gridCol w:w="2658"/>
      </w:tblGrid>
      <w:tr w:rsidR="008D2337" w:rsidTr="00FE4834">
        <w:trPr>
          <w:trHeight w:val="1189"/>
        </w:trPr>
        <w:tc>
          <w:tcPr>
            <w:tcW w:w="1242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социального проекта</w:t>
            </w:r>
          </w:p>
        </w:tc>
        <w:tc>
          <w:tcPr>
            <w:tcW w:w="2835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</w:t>
            </w:r>
          </w:p>
        </w:tc>
        <w:tc>
          <w:tcPr>
            <w:tcW w:w="1276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участников проекта от общего кол-ва </w:t>
            </w:r>
            <w:r w:rsidRPr="00DC33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2658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</w:tr>
      <w:tr w:rsidR="008D2337" w:rsidTr="00FE4834">
        <w:tc>
          <w:tcPr>
            <w:tcW w:w="1242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2007-2008</w:t>
            </w:r>
            <w:r w:rsidR="00D60013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  <w:tc>
          <w:tcPr>
            <w:tcW w:w="1843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«Школа – наш дом»</w:t>
            </w:r>
          </w:p>
        </w:tc>
        <w:tc>
          <w:tcPr>
            <w:tcW w:w="2835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Озеленение школьных рекреаций, реконструкция школьной раздевалки</w:t>
            </w:r>
          </w:p>
        </w:tc>
        <w:tc>
          <w:tcPr>
            <w:tcW w:w="1276" w:type="dxa"/>
          </w:tcPr>
          <w:p w:rsidR="008D2337" w:rsidRPr="00DC3393" w:rsidRDefault="008D2337" w:rsidP="00D6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658" w:type="dxa"/>
          </w:tcPr>
          <w:p w:rsidR="008D2337" w:rsidRPr="00DC3393" w:rsidRDefault="008D2337" w:rsidP="00D60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 Проект  успешно реализован </w:t>
            </w:r>
          </w:p>
        </w:tc>
      </w:tr>
      <w:tr w:rsidR="008D2337" w:rsidTr="00FE4834">
        <w:tc>
          <w:tcPr>
            <w:tcW w:w="1242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  <w:r w:rsidR="00D60013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  <w:tc>
          <w:tcPr>
            <w:tcW w:w="1843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«Уют в школе»</w:t>
            </w:r>
          </w:p>
        </w:tc>
        <w:tc>
          <w:tcPr>
            <w:tcW w:w="2835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Изменение облика актового зала</w:t>
            </w:r>
          </w:p>
        </w:tc>
        <w:tc>
          <w:tcPr>
            <w:tcW w:w="1276" w:type="dxa"/>
          </w:tcPr>
          <w:p w:rsidR="008D2337" w:rsidRPr="00DC3393" w:rsidRDefault="008D2337" w:rsidP="00D6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658" w:type="dxa"/>
          </w:tcPr>
          <w:p w:rsidR="008D2337" w:rsidRPr="00DC3393" w:rsidRDefault="008D2337" w:rsidP="00FE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Проект  успешно реализован, представлен на конкурсе  социальных  проектов,  на муниципальном уровне (1 место) </w:t>
            </w:r>
          </w:p>
        </w:tc>
      </w:tr>
      <w:tr w:rsidR="008D2337" w:rsidTr="00FE4834">
        <w:tc>
          <w:tcPr>
            <w:tcW w:w="1242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D60013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  <w:tc>
          <w:tcPr>
            <w:tcW w:w="1843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«Модно быть здоровым»</w:t>
            </w:r>
          </w:p>
        </w:tc>
        <w:tc>
          <w:tcPr>
            <w:tcW w:w="2835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 посредством проведение спартакиад и акций.  </w:t>
            </w:r>
          </w:p>
        </w:tc>
        <w:tc>
          <w:tcPr>
            <w:tcW w:w="1276" w:type="dxa"/>
          </w:tcPr>
          <w:p w:rsidR="008D2337" w:rsidRPr="00DC3393" w:rsidRDefault="008D2337" w:rsidP="00D6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658" w:type="dxa"/>
          </w:tcPr>
          <w:p w:rsidR="008D2337" w:rsidRPr="00DC3393" w:rsidRDefault="008D2337" w:rsidP="00D60013">
            <w:pPr>
              <w:pStyle w:val="a4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Проект  успешно реализован, представлен на муниципальном уровне  в рамках конкурса «Лидер года», 1 место </w:t>
            </w:r>
          </w:p>
        </w:tc>
      </w:tr>
      <w:tr w:rsidR="008D2337" w:rsidTr="00FE4834">
        <w:tc>
          <w:tcPr>
            <w:tcW w:w="1242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  <w:r w:rsidR="00D60013">
              <w:rPr>
                <w:rFonts w:ascii="Times New Roman" w:hAnsi="Times New Roman" w:cs="Times New Roman"/>
                <w:sz w:val="28"/>
                <w:szCs w:val="28"/>
              </w:rPr>
              <w:t>у.г.</w:t>
            </w:r>
          </w:p>
        </w:tc>
        <w:tc>
          <w:tcPr>
            <w:tcW w:w="1843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«Зеленый патруль»</w:t>
            </w:r>
          </w:p>
        </w:tc>
        <w:tc>
          <w:tcPr>
            <w:tcW w:w="2835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экологической тропы, акция «Кормушка», очистка береговой территории от мусора</w:t>
            </w:r>
          </w:p>
        </w:tc>
        <w:tc>
          <w:tcPr>
            <w:tcW w:w="1276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   47%</w:t>
            </w:r>
          </w:p>
        </w:tc>
        <w:tc>
          <w:tcPr>
            <w:tcW w:w="2658" w:type="dxa"/>
          </w:tcPr>
          <w:p w:rsidR="008D2337" w:rsidRPr="00DC3393" w:rsidRDefault="008D2337" w:rsidP="00D6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Проект  успешно реализова. Проект представлен на муниципальном уровне  в рамках конкурса «Лидер года» (1 место) </w:t>
            </w:r>
          </w:p>
        </w:tc>
      </w:tr>
      <w:tr w:rsidR="008D2337" w:rsidTr="00FE4834">
        <w:tc>
          <w:tcPr>
            <w:tcW w:w="1242" w:type="dxa"/>
          </w:tcPr>
          <w:p w:rsidR="008D2337" w:rsidRPr="00DC3393" w:rsidRDefault="008D2337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D60013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  <w:tc>
          <w:tcPr>
            <w:tcW w:w="1843" w:type="dxa"/>
          </w:tcPr>
          <w:p w:rsidR="008D2337" w:rsidRPr="00DC3393" w:rsidRDefault="008D2337" w:rsidP="00FE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«Зеленый патруль»</w:t>
            </w:r>
          </w:p>
          <w:p w:rsidR="008D2337" w:rsidRPr="00DC3393" w:rsidRDefault="008D2337" w:rsidP="00FE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Что делать с мусором?</w:t>
            </w:r>
          </w:p>
        </w:tc>
        <w:tc>
          <w:tcPr>
            <w:tcW w:w="2835" w:type="dxa"/>
          </w:tcPr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Поиск путей решения  проблемы бытового мусора в селе Акции: «Кормушка», «Голубая лента»</w:t>
            </w:r>
          </w:p>
          <w:p w:rsidR="008D2337" w:rsidRPr="00DC3393" w:rsidRDefault="008D2337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337" w:rsidRPr="00DC3393" w:rsidRDefault="008D2337" w:rsidP="00D6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658" w:type="dxa"/>
          </w:tcPr>
          <w:p w:rsidR="008D2337" w:rsidRPr="00DC3393" w:rsidRDefault="008D2337" w:rsidP="00D6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Проект  успешно реализован. Представлен на муниципальном уровне ( 1 место) и на  региональном уровне  в рамках конкурса «Лидер </w:t>
            </w:r>
            <w:r w:rsidRPr="00DC3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 века» (Диплом участника)</w:t>
            </w:r>
          </w:p>
        </w:tc>
      </w:tr>
      <w:tr w:rsidR="00D60013" w:rsidTr="00FE4834">
        <w:tc>
          <w:tcPr>
            <w:tcW w:w="1242" w:type="dxa"/>
          </w:tcPr>
          <w:p w:rsidR="00D60013" w:rsidRPr="00DC3393" w:rsidRDefault="00D60013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 у.г.</w:t>
            </w:r>
          </w:p>
        </w:tc>
        <w:tc>
          <w:tcPr>
            <w:tcW w:w="1843" w:type="dxa"/>
          </w:tcPr>
          <w:p w:rsidR="00D60013" w:rsidRPr="00DC3393" w:rsidRDefault="00D60013" w:rsidP="00D6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«Зеленый патруль»</w:t>
            </w:r>
          </w:p>
          <w:p w:rsidR="00D60013" w:rsidRPr="00DC3393" w:rsidRDefault="00D60013" w:rsidP="00FE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двора.</w:t>
            </w:r>
          </w:p>
        </w:tc>
        <w:tc>
          <w:tcPr>
            <w:tcW w:w="2835" w:type="dxa"/>
          </w:tcPr>
          <w:p w:rsidR="00D60013" w:rsidRPr="00DC3393" w:rsidRDefault="00D60013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по озеленению территории школы.</w:t>
            </w:r>
          </w:p>
        </w:tc>
        <w:tc>
          <w:tcPr>
            <w:tcW w:w="1276" w:type="dxa"/>
          </w:tcPr>
          <w:p w:rsidR="00D60013" w:rsidRPr="00DC3393" w:rsidRDefault="00D60013" w:rsidP="00D6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2658" w:type="dxa"/>
          </w:tcPr>
          <w:p w:rsidR="00D60013" w:rsidRPr="00DC3393" w:rsidRDefault="00D60013" w:rsidP="00FE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Проект  успешно реализован. Представлен на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( 2</w:t>
            </w: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  <w:tr w:rsidR="00A61B66" w:rsidTr="00FE4834">
        <w:tc>
          <w:tcPr>
            <w:tcW w:w="1242" w:type="dxa"/>
          </w:tcPr>
          <w:p w:rsidR="00A61B66" w:rsidRDefault="00A61B66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– 2014 у.г.</w:t>
            </w:r>
          </w:p>
        </w:tc>
        <w:tc>
          <w:tcPr>
            <w:tcW w:w="1843" w:type="dxa"/>
          </w:tcPr>
          <w:p w:rsidR="00A61B66" w:rsidRPr="00DC3393" w:rsidRDefault="005F219F" w:rsidP="00D6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2835" w:type="dxa"/>
          </w:tcPr>
          <w:p w:rsidR="00A61B66" w:rsidRDefault="005F219F" w:rsidP="00FE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пожилым и одиноким жителям села </w:t>
            </w:r>
          </w:p>
        </w:tc>
        <w:tc>
          <w:tcPr>
            <w:tcW w:w="1276" w:type="dxa"/>
          </w:tcPr>
          <w:p w:rsidR="00A61B66" w:rsidRDefault="005F219F" w:rsidP="00D6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658" w:type="dxa"/>
          </w:tcPr>
          <w:p w:rsidR="00A61B66" w:rsidRPr="00DC3393" w:rsidRDefault="00A61B66" w:rsidP="00FE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>Проект  успешно реализован. Представлен на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 уровне ( 2</w:t>
            </w:r>
            <w:r w:rsidRPr="00DC3393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</w:tbl>
    <w:p w:rsidR="008D2337" w:rsidRPr="003123BD" w:rsidRDefault="008D2337" w:rsidP="008D2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94" w:rsidRPr="00D60013" w:rsidRDefault="008D2337" w:rsidP="00D6001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</w:t>
      </w:r>
      <w:r w:rsidR="00D600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</w:t>
      </w:r>
    </w:p>
    <w:p w:rsidR="00A00494" w:rsidRPr="00D60013" w:rsidRDefault="00A00494" w:rsidP="00D6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F5302">
        <w:rPr>
          <w:rFonts w:ascii="Times New Roman" w:hAnsi="Times New Roman" w:cs="Times New Roman"/>
          <w:b/>
          <w:sz w:val="28"/>
          <w:szCs w:val="28"/>
        </w:rPr>
        <w:t>Интеграция внеурочной деятельности</w:t>
      </w:r>
    </w:p>
    <w:p w:rsidR="00A00494" w:rsidRPr="000E7285" w:rsidRDefault="00A00494" w:rsidP="00A00494">
      <w:pPr>
        <w:pStyle w:val="a6"/>
        <w:spacing w:line="360" w:lineRule="auto"/>
        <w:ind w:firstLine="709"/>
        <w:rPr>
          <w:sz w:val="28"/>
          <w:szCs w:val="28"/>
        </w:rPr>
      </w:pPr>
      <w:r>
        <w:t xml:space="preserve">    </w:t>
      </w:r>
      <w:r w:rsidRPr="000E7285">
        <w:rPr>
          <w:sz w:val="28"/>
          <w:szCs w:val="28"/>
        </w:rPr>
        <w:t>Организация  дополнительног</w:t>
      </w:r>
      <w:r w:rsidR="00A61B66">
        <w:rPr>
          <w:sz w:val="28"/>
          <w:szCs w:val="28"/>
        </w:rPr>
        <w:t>о образования с   2013</w:t>
      </w:r>
      <w:r w:rsidR="007C3E60">
        <w:rPr>
          <w:sz w:val="28"/>
          <w:szCs w:val="28"/>
        </w:rPr>
        <w:t xml:space="preserve"> -</w:t>
      </w:r>
      <w:r w:rsidR="00A61B66">
        <w:rPr>
          <w:sz w:val="28"/>
          <w:szCs w:val="28"/>
        </w:rPr>
        <w:t xml:space="preserve"> 2014</w:t>
      </w:r>
      <w:r w:rsidRPr="000E7285">
        <w:rPr>
          <w:sz w:val="28"/>
          <w:szCs w:val="28"/>
        </w:rPr>
        <w:t xml:space="preserve"> г.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9"/>
        <w:gridCol w:w="2113"/>
        <w:gridCol w:w="2423"/>
        <w:gridCol w:w="1985"/>
        <w:gridCol w:w="1807"/>
      </w:tblGrid>
      <w:tr w:rsidR="00A00494" w:rsidRPr="000E7285" w:rsidTr="005F5302">
        <w:trPr>
          <w:trHeight w:val="990"/>
        </w:trPr>
        <w:tc>
          <w:tcPr>
            <w:tcW w:w="2029" w:type="dxa"/>
          </w:tcPr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4536" w:type="dxa"/>
            <w:gridSpan w:val="2"/>
          </w:tcPr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охваченных дополнительным образованием</w:t>
            </w:r>
          </w:p>
        </w:tc>
        <w:tc>
          <w:tcPr>
            <w:tcW w:w="1807" w:type="dxa"/>
          </w:tcPr>
          <w:p w:rsidR="00A00494" w:rsidRPr="000E7285" w:rsidRDefault="00A00494" w:rsidP="005F53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% охвата от общего кол-ва обучающихся</w:t>
            </w:r>
          </w:p>
        </w:tc>
      </w:tr>
      <w:tr w:rsidR="00A00494" w:rsidRPr="000E7285" w:rsidTr="007C3E60">
        <w:trPr>
          <w:trHeight w:val="1417"/>
        </w:trPr>
        <w:tc>
          <w:tcPr>
            <w:tcW w:w="2029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</w:tc>
        <w:tc>
          <w:tcPr>
            <w:tcW w:w="2113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 Досуговые формирования:  </w:t>
            </w:r>
          </w:p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слово», </w:t>
            </w:r>
          </w:p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 Вокальный», «Хореографический», </w:t>
            </w:r>
          </w:p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 Рукоделие», </w:t>
            </w:r>
          </w:p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« Теннис»</w:t>
            </w:r>
          </w:p>
        </w:tc>
        <w:tc>
          <w:tcPr>
            <w:tcW w:w="1985" w:type="dxa"/>
          </w:tcPr>
          <w:p w:rsidR="00A00494" w:rsidRPr="000E7285" w:rsidRDefault="00A61B66" w:rsidP="005F5302">
            <w:pPr>
              <w:pStyle w:val="a6"/>
              <w:ind w:left="186" w:firstLine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07" w:type="dxa"/>
          </w:tcPr>
          <w:p w:rsidR="00A00494" w:rsidRPr="000E7285" w:rsidRDefault="007C3E60" w:rsidP="005F5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  <w:r w:rsidR="00A00494" w:rsidRPr="000E72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0494" w:rsidRPr="000E7285" w:rsidTr="007C3E60">
        <w:trPr>
          <w:trHeight w:val="1590"/>
        </w:trPr>
        <w:tc>
          <w:tcPr>
            <w:tcW w:w="2029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Центр внешкольной работы </w:t>
            </w:r>
          </w:p>
        </w:tc>
        <w:tc>
          <w:tcPr>
            <w:tcW w:w="2113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Детские объединения:</w:t>
            </w:r>
          </w:p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«Резьба по дереву»</w:t>
            </w:r>
          </w:p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494" w:rsidRPr="000E7285" w:rsidRDefault="00A61B66" w:rsidP="005F53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модельер</w:t>
            </w:r>
            <w:r w:rsidR="00A00494" w:rsidRPr="000E72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00494" w:rsidRPr="000E7285" w:rsidRDefault="00A61B66" w:rsidP="005F5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7" w:type="dxa"/>
          </w:tcPr>
          <w:p w:rsidR="00A00494" w:rsidRPr="000E7285" w:rsidRDefault="00A61B66" w:rsidP="005F5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  <w:r w:rsidR="00A00494" w:rsidRPr="000E72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0494" w:rsidRPr="000E7285" w:rsidTr="007C3E60">
        <w:trPr>
          <w:trHeight w:val="561"/>
        </w:trPr>
        <w:tc>
          <w:tcPr>
            <w:tcW w:w="2029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школа </w:t>
            </w:r>
          </w:p>
        </w:tc>
        <w:tc>
          <w:tcPr>
            <w:tcW w:w="2113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00494" w:rsidRPr="000E7285" w:rsidRDefault="00A00494" w:rsidP="005F5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494" w:rsidRPr="000E7285" w:rsidRDefault="007C3E60" w:rsidP="005F5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A00494" w:rsidRPr="000E7285" w:rsidRDefault="007C3E60" w:rsidP="005F5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0494" w:rsidRPr="000E72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00494" w:rsidRPr="000E7285" w:rsidRDefault="00A00494" w:rsidP="005F53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00494" w:rsidRPr="000E7285" w:rsidRDefault="00A00494" w:rsidP="00A0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E72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Школа имеет право осуществления образовательной деятельности имеет право деятельности на по ведению дополнительной общеобразовательной  программы  предпрофильной подготовки обучающихся»</w:t>
      </w:r>
    </w:p>
    <w:p w:rsidR="00A00494" w:rsidRPr="000E7285" w:rsidRDefault="00A00494" w:rsidP="00A0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E72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*информирование и профильная ориентация учащихся 9-х классов</w:t>
      </w:r>
    </w:p>
    <w:p w:rsidR="00A00494" w:rsidRPr="005F5302" w:rsidRDefault="00A00494" w:rsidP="005F5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E72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*организация и освоение учащимися элективных курсов по учебным предметам: русский язык, математика, информатика, обществознание, биология, физика, химия</w:t>
      </w:r>
    </w:p>
    <w:p w:rsidR="00A00494" w:rsidRPr="000E7285" w:rsidRDefault="00A00494" w:rsidP="00A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7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7285">
        <w:rPr>
          <w:rFonts w:ascii="Times New Roman" w:hAnsi="Times New Roman" w:cs="Times New Roman"/>
          <w:sz w:val="28"/>
          <w:szCs w:val="28"/>
        </w:rPr>
        <w:t xml:space="preserve">Предпрофильное обучение осуществляется через элективные курсы. Каждый ученик выбирает из предложенных предметов те, которые необходимы ему для </w:t>
      </w:r>
      <w:r w:rsidRPr="000E7285">
        <w:rPr>
          <w:rFonts w:ascii="Times New Roman" w:hAnsi="Times New Roman" w:cs="Times New Roman"/>
          <w:sz w:val="28"/>
          <w:szCs w:val="28"/>
        </w:rPr>
        <w:lastRenderedPageBreak/>
        <w:t>дальнейшего профессионального самоопределения.  Перечень учебных предметов для выбора и элективных курсов определяется при помощи диагностики интересов учащихся и социальных запросов родителей.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4076"/>
      </w:tblGrid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Элективный курс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«Квадратный трехчлен и его приложения»;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«Учись общаться»;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«Уголовное право»;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«Энергия, век ХХ</w:t>
            </w:r>
            <w:r w:rsidRPr="000E7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«Твое здоровье»;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и сельское хозяйство»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уравнений и неравенств с параметрами»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«Деловая речь»,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«Нестандартные методы решения физических задач»,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 экономические  проблемы и пути их решения в ХХ веке: Россия – Запад - Восток» </w:t>
            </w:r>
          </w:p>
        </w:tc>
      </w:tr>
      <w:tr w:rsidR="00A00494" w:rsidRPr="000E7285" w:rsidTr="00FE4834">
        <w:tc>
          <w:tcPr>
            <w:tcW w:w="1101" w:type="dxa"/>
          </w:tcPr>
          <w:p w:rsidR="00A00494" w:rsidRPr="000E7285" w:rsidRDefault="00A0049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00494" w:rsidRPr="000E7285" w:rsidRDefault="00A0049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076" w:type="dxa"/>
          </w:tcPr>
          <w:p w:rsidR="00A00494" w:rsidRPr="000E7285" w:rsidRDefault="00A0049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создания фильмов и видеоклипов» </w:t>
            </w:r>
          </w:p>
        </w:tc>
      </w:tr>
    </w:tbl>
    <w:p w:rsidR="00A00494" w:rsidRPr="000E7285" w:rsidRDefault="00A00494" w:rsidP="00A0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00494" w:rsidRPr="000E7285" w:rsidRDefault="00A00494" w:rsidP="005F5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Школьная библиотека принимает активное участие в учебно-воспитательном процессе.   Задачами библиотеки являются:</w:t>
      </w:r>
    </w:p>
    <w:p w:rsidR="00A00494" w:rsidRPr="000E7285" w:rsidRDefault="00A00494" w:rsidP="00A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1.Обеспечение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педагогов.</w:t>
      </w:r>
    </w:p>
    <w:p w:rsidR="00A00494" w:rsidRPr="000E7285" w:rsidRDefault="00A00494" w:rsidP="00A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2.Формирование у школьников навыков независимого библиотечного пользователя.</w:t>
      </w:r>
    </w:p>
    <w:p w:rsidR="00A00494" w:rsidRPr="000E7285" w:rsidRDefault="00A00494" w:rsidP="00A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3.Совершенствование традиционных и освоение новых технологий.</w:t>
      </w:r>
    </w:p>
    <w:p w:rsidR="00A00494" w:rsidRPr="000E7285" w:rsidRDefault="00A00494" w:rsidP="00A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4.Воспитание бережного отношения и любви к книге.</w:t>
      </w:r>
    </w:p>
    <w:p w:rsidR="00A61B66" w:rsidRDefault="00A00494" w:rsidP="007C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          В библиотеке состоит 98  читателей. Читателями являются все обучающиеся, учителя и почти все работники школы.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2410"/>
      </w:tblGrid>
      <w:tr w:rsidR="00A61B66" w:rsidRPr="00150F7F" w:rsidTr="00A61B66">
        <w:trPr>
          <w:trHeight w:val="450"/>
        </w:trPr>
        <w:tc>
          <w:tcPr>
            <w:tcW w:w="8080" w:type="dxa"/>
          </w:tcPr>
          <w:p w:rsidR="00A61B66" w:rsidRPr="00A61B66" w:rsidRDefault="00A61B66" w:rsidP="002952AA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1B66">
              <w:rPr>
                <w:rFonts w:ascii="Times New Roman" w:hAnsi="Times New Roman" w:cs="Times New Roman"/>
                <w:sz w:val="28"/>
                <w:szCs w:val="28"/>
              </w:rPr>
              <w:t>Число книг;</w:t>
            </w:r>
          </w:p>
          <w:p w:rsidR="00A61B66" w:rsidRPr="00A61B66" w:rsidRDefault="00A61B66" w:rsidP="0029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66">
              <w:rPr>
                <w:rFonts w:ascii="Times New Roman" w:hAnsi="Times New Roman" w:cs="Times New Roman"/>
                <w:sz w:val="28"/>
                <w:szCs w:val="28"/>
              </w:rPr>
              <w:t>Число брошюр, журналов;</w:t>
            </w:r>
          </w:p>
          <w:p w:rsidR="00A61B66" w:rsidRPr="00A61B66" w:rsidRDefault="00A61B66" w:rsidP="0029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66">
              <w:rPr>
                <w:rFonts w:ascii="Times New Roman" w:hAnsi="Times New Roman" w:cs="Times New Roman"/>
                <w:sz w:val="28"/>
                <w:szCs w:val="28"/>
              </w:rPr>
              <w:t>Фонд учебников;</w:t>
            </w:r>
          </w:p>
          <w:p w:rsidR="00A61B66" w:rsidRPr="00A61B66" w:rsidRDefault="00A61B66" w:rsidP="002952AA">
            <w:pPr>
              <w:spacing w:after="0" w:line="240" w:lineRule="auto"/>
              <w:rPr>
                <w:sz w:val="28"/>
                <w:szCs w:val="28"/>
              </w:rPr>
            </w:pPr>
            <w:r w:rsidRPr="00A61B66">
              <w:rPr>
                <w:rFonts w:ascii="Times New Roman" w:hAnsi="Times New Roman" w:cs="Times New Roman"/>
                <w:sz w:val="28"/>
                <w:szCs w:val="28"/>
              </w:rPr>
              <w:t>Фонд научно-педагогической и методической литературы;</w:t>
            </w:r>
          </w:p>
        </w:tc>
        <w:tc>
          <w:tcPr>
            <w:tcW w:w="2410" w:type="dxa"/>
          </w:tcPr>
          <w:p w:rsidR="00A61B66" w:rsidRPr="00A61B66" w:rsidRDefault="00A61B66" w:rsidP="0029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66">
              <w:rPr>
                <w:rFonts w:ascii="Times New Roman" w:hAnsi="Times New Roman"/>
                <w:sz w:val="28"/>
                <w:szCs w:val="28"/>
              </w:rPr>
              <w:t>11257</w:t>
            </w:r>
          </w:p>
          <w:p w:rsidR="00A61B66" w:rsidRPr="00A61B66" w:rsidRDefault="00A61B66" w:rsidP="0029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66">
              <w:rPr>
                <w:rFonts w:ascii="Times New Roman" w:hAnsi="Times New Roman"/>
                <w:sz w:val="28"/>
                <w:szCs w:val="28"/>
              </w:rPr>
              <w:t>337</w:t>
            </w:r>
          </w:p>
          <w:p w:rsidR="00A61B66" w:rsidRPr="00A61B66" w:rsidRDefault="00A61B66" w:rsidP="0029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66">
              <w:rPr>
                <w:rFonts w:ascii="Times New Roman" w:hAnsi="Times New Roman"/>
                <w:sz w:val="28"/>
                <w:szCs w:val="28"/>
              </w:rPr>
              <w:t>3106</w:t>
            </w:r>
          </w:p>
          <w:p w:rsidR="00A61B66" w:rsidRPr="00A61B66" w:rsidRDefault="00A61B66" w:rsidP="0029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6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</w:tbl>
    <w:p w:rsidR="00A61B66" w:rsidRPr="000E7285" w:rsidRDefault="00A61B66" w:rsidP="007C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94" w:rsidRPr="000E7285" w:rsidRDefault="00A00494" w:rsidP="00A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          В школе имеется справочная литература по всем учебным предметам: справочные материалы по русскому языку, литературе, математике, географии, биологии и другим предметам; различные словари, энциклопедии:16 томов Большой Российской энциклопедии,8 томов исторических энциклопедий, энциклопедия РК в </w:t>
      </w:r>
      <w:r w:rsidRPr="000E7285">
        <w:rPr>
          <w:rFonts w:ascii="Times New Roman" w:hAnsi="Times New Roman" w:cs="Times New Roman"/>
          <w:sz w:val="28"/>
          <w:szCs w:val="28"/>
        </w:rPr>
        <w:lastRenderedPageBreak/>
        <w:t>3-х томах, 13 экземпляров Историко-культурного атласа РК,5 экземпляров атласа РК, новый атлас РК, Красная книга РК и другие.</w:t>
      </w:r>
    </w:p>
    <w:p w:rsidR="007C3E60" w:rsidRDefault="00A00494" w:rsidP="007C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          В школе имеется медиатека. </w:t>
      </w:r>
    </w:p>
    <w:p w:rsidR="007C3E60" w:rsidRDefault="007C3E60" w:rsidP="007C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C" w:rsidRDefault="0006484C" w:rsidP="007C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02" w:rsidRPr="005F5302" w:rsidRDefault="00200844" w:rsidP="005F5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02">
        <w:rPr>
          <w:rFonts w:ascii="Times New Roman" w:hAnsi="Times New Roman" w:cs="Times New Roman"/>
          <w:b/>
          <w:sz w:val="28"/>
          <w:szCs w:val="28"/>
        </w:rPr>
        <w:t>Соответствие системы оценки качества образования</w:t>
      </w:r>
    </w:p>
    <w:p w:rsidR="00200844" w:rsidRPr="005F5302" w:rsidRDefault="00200844" w:rsidP="005F5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02">
        <w:rPr>
          <w:rFonts w:ascii="Times New Roman" w:hAnsi="Times New Roman" w:cs="Times New Roman"/>
          <w:b/>
          <w:sz w:val="28"/>
          <w:szCs w:val="28"/>
        </w:rPr>
        <w:t>в ОУ современным требованиям.</w: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Качество образования -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 </w:t>
      </w:r>
    </w:p>
    <w:p w:rsidR="00200844" w:rsidRPr="000E7285" w:rsidRDefault="00200844" w:rsidP="00200844">
      <w:pPr>
        <w:ind w:left="413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Целями системы оценки качества образования  МБОУ «СОШ» с. Подчерье  являются: </w:t>
      </w:r>
    </w:p>
    <w:p w:rsidR="00200844" w:rsidRPr="000E7285" w:rsidRDefault="00200844" w:rsidP="00200844">
      <w:pPr>
        <w:pStyle w:val="a7"/>
        <w:numPr>
          <w:ilvl w:val="0"/>
          <w:numId w:val="21"/>
        </w:numPr>
        <w:ind w:left="773"/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создание единой системы диагностики и контроля состояния образования в ОУ, обеспечивающей определение факторов, влияющих на качество образования и своевременное выявление его изменений; </w:t>
      </w:r>
    </w:p>
    <w:p w:rsidR="00200844" w:rsidRPr="000E7285" w:rsidRDefault="00200844" w:rsidP="0020084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обеспечение объективности при проведении процедур аттестации педагогов, конкурсов лучших учителей в рамках ПНПО и других конкурсах профессионального мастерства педагогов;</w:t>
      </w:r>
    </w:p>
    <w:p w:rsidR="00200844" w:rsidRPr="000E7285" w:rsidRDefault="00200844" w:rsidP="0020084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обеспечение объективности и справедливости распределения выплат стимулирующего характера сотрудникам  и т.д.</w: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  в школе осуществляется:  администрацией  ОУ и школьными методическими объединениями  учителей .  </w: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Администрация: </w:t>
      </w:r>
    </w:p>
    <w:p w:rsidR="00200844" w:rsidRPr="000E7285" w:rsidRDefault="00200844" w:rsidP="0020084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утверждает приказом руководителя ОУ локальные акты,  регулирующих функционирование системы оценки качества образования  (СОКО)  учреждения и контролирует их исполнение;</w:t>
      </w:r>
    </w:p>
    <w:p w:rsidR="00200844" w:rsidRPr="000E7285" w:rsidRDefault="00200844" w:rsidP="0020084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образования:   сбор, обработка, хранение и представление информации о состоянии и динамике развития учебного процесса; </w:t>
      </w:r>
    </w:p>
    <w:p w:rsidR="00200844" w:rsidRPr="000E7285" w:rsidRDefault="00200844" w:rsidP="0020084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обеспечивают проведение мониторинговых  исследований по вопросам качества образования; </w:t>
      </w:r>
    </w:p>
    <w:p w:rsidR="00200844" w:rsidRPr="000E7285" w:rsidRDefault="00200844" w:rsidP="0020084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обеспечивает изучение, обобщение и распространение передового опыта развития системы оценки качества образования; </w:t>
      </w:r>
    </w:p>
    <w:p w:rsidR="00200844" w:rsidRPr="000E7285" w:rsidRDefault="00200844" w:rsidP="0020084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200844" w:rsidRPr="000E7285" w:rsidRDefault="00200844" w:rsidP="0020084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формирует информационно-аналитические материалы по результатам оценки качества образования.</w: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Школьные методические объединения учителей гуманитарного, естественно-математического циклов: </w:t>
      </w:r>
    </w:p>
    <w:p w:rsidR="00200844" w:rsidRPr="000E7285" w:rsidRDefault="00200844" w:rsidP="00200844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вносят предложения по разработке и реализации  системы оценки качества образования; </w:t>
      </w:r>
    </w:p>
    <w:p w:rsidR="00200844" w:rsidRPr="000E7285" w:rsidRDefault="00200844" w:rsidP="00200844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>участвует в разработке методики оценки работы педагогов;</w:t>
      </w:r>
    </w:p>
    <w:p w:rsidR="00200844" w:rsidRPr="000E7285" w:rsidRDefault="00200844" w:rsidP="00200844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готовит предложения, направленные на совершенствование системы оценки качества образования; </w:t>
      </w:r>
    </w:p>
    <w:p w:rsidR="00200844" w:rsidRPr="005F5302" w:rsidRDefault="00200844" w:rsidP="005F530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системы оценки качества образования; </w:t>
      </w:r>
    </w:p>
    <w:p w:rsidR="00200844" w:rsidRPr="000E7285" w:rsidRDefault="002514E4" w:rsidP="0020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4E4">
        <w:rPr>
          <w:rFonts w:ascii="Times New Roman" w:hAnsi="Times New Roman" w:cs="Times New Roman"/>
          <w:noProof/>
          <w:color w:val="00B0F0"/>
          <w:sz w:val="28"/>
          <w:szCs w:val="28"/>
        </w:rPr>
        <w:pict>
          <v:rect id="_x0000_s1061" style="position:absolute;margin-left:-.5pt;margin-top:11.85pt;width:208.55pt;height:174pt;z-index:251675648" fillcolor="#fbd4b4 [1305]" strokecolor="#fabf8f [1945]">
            <v:textbox style="mso-next-textbox:#_x0000_s1061">
              <w:txbxContent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Администрация   школы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     образования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учащихся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6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  </w:t>
                  </w:r>
                  <w:r w:rsidRPr="00FB36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результаты       обучения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6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FB36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четверть,  полугодие, год],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динамика результатов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результаты олимпиад, конкурсов, участие в конференциях</w:t>
                  </w:r>
                </w:p>
                <w:p w:rsidR="00E33B66" w:rsidRPr="00FB36E9" w:rsidRDefault="00E33B66" w:rsidP="00200844">
                  <w:pPr>
                    <w:shd w:val="clear" w:color="auto" w:fill="FBD4B4" w:themeFill="accent6" w:themeFillTint="66"/>
                    <w:rPr>
                      <w:sz w:val="24"/>
                      <w:szCs w:val="24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результаты ГИА,  ЕГЭ, их динамика</w:t>
                  </w:r>
                </w:p>
              </w:txbxContent>
            </v:textbox>
          </v:rect>
        </w:pict>
      </w:r>
      <w:r w:rsidRPr="002514E4">
        <w:rPr>
          <w:rFonts w:ascii="Times New Roman" w:hAnsi="Times New Roman" w:cs="Times New Roman"/>
          <w:noProof/>
          <w:color w:val="00B0F0"/>
          <w:sz w:val="28"/>
          <w:szCs w:val="28"/>
        </w:rPr>
        <w:pict>
          <v:rect id="_x0000_s1060" style="position:absolute;margin-left:255.4pt;margin-top:16.3pt;width:224pt;height:174pt;z-index:251674624" fillcolor="#fbd4b4 [1305]" strokecolor="#fabf8f [1945]">
            <v:textbox style="mso-next-textbox:#_x0000_s1060">
              <w:txbxContent>
                <w:p w:rsidR="00E33B66" w:rsidRPr="00FB36E9" w:rsidRDefault="00E33B66" w:rsidP="00200844">
                  <w:pPr>
                    <w:pStyle w:val="a4"/>
                    <w:shd w:val="clear" w:color="auto" w:fill="FBD4B4" w:themeFill="accent6" w:themeFillTint="66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B36E9">
                    <w:rPr>
                      <w:b/>
                      <w:color w:val="0070C0"/>
                      <w:sz w:val="32"/>
                      <w:szCs w:val="32"/>
                    </w:rPr>
                    <w:t>Методические объединения</w:t>
                  </w:r>
                </w:p>
                <w:p w:rsidR="00E33B66" w:rsidRDefault="00E33B66" w:rsidP="00200844">
                  <w:pPr>
                    <w:pStyle w:val="a4"/>
                    <w:shd w:val="clear" w:color="auto" w:fill="FBD4B4" w:themeFill="accent6" w:themeFillTint="66"/>
                    <w:rPr>
                      <w:b/>
                    </w:rPr>
                  </w:pPr>
                </w:p>
                <w:p w:rsidR="00E33B66" w:rsidRDefault="00E33B66" w:rsidP="00200844">
                  <w:pPr>
                    <w:pStyle w:val="a4"/>
                    <w:shd w:val="clear" w:color="auto" w:fill="FBD4B4" w:themeFill="accent6" w:themeFillTint="66"/>
                    <w:rPr>
                      <w:b/>
                    </w:rPr>
                  </w:pPr>
                  <w:r>
                    <w:rPr>
                      <w:b/>
                    </w:rPr>
                    <w:t>Повышение мастер</w:t>
                  </w:r>
                  <w:r w:rsidRPr="00FB36E9">
                    <w:rPr>
                      <w:b/>
                    </w:rPr>
                    <w:t>ства педагогов</w:t>
                  </w:r>
                </w:p>
                <w:p w:rsidR="00E33B66" w:rsidRDefault="00E33B66" w:rsidP="00200844">
                  <w:pPr>
                    <w:pStyle w:val="a4"/>
                    <w:shd w:val="clear" w:color="auto" w:fill="FBD4B4" w:themeFill="accent6" w:themeFillTint="66"/>
                  </w:pPr>
                  <w:r>
                    <w:t>-  выявление профессиональных затруднений учителей</w:t>
                  </w:r>
                </w:p>
                <w:p w:rsidR="00E33B66" w:rsidRDefault="00E33B66" w:rsidP="00200844">
                  <w:pPr>
                    <w:pStyle w:val="a4"/>
                    <w:shd w:val="clear" w:color="auto" w:fill="FBD4B4" w:themeFill="accent6" w:themeFillTint="66"/>
                  </w:pPr>
                  <w:r>
                    <w:t>-  отслеживание динамики профес- сионального мастерства</w:t>
                  </w:r>
                </w:p>
                <w:p w:rsidR="00E33B66" w:rsidRDefault="00E33B66" w:rsidP="00200844">
                  <w:pPr>
                    <w:pStyle w:val="a4"/>
                    <w:shd w:val="clear" w:color="auto" w:fill="FBD4B4" w:themeFill="accent6" w:themeFillTint="66"/>
                  </w:pPr>
                  <w:r>
                    <w:t>-  участие в проблемно-творческих группах, олимпиадном движении</w:t>
                  </w:r>
                </w:p>
                <w:p w:rsidR="00E33B66" w:rsidRDefault="00E33B66" w:rsidP="00200844">
                  <w:pPr>
                    <w:pStyle w:val="a4"/>
                    <w:shd w:val="clear" w:color="auto" w:fill="FBD4B4" w:themeFill="accent6" w:themeFillTint="66"/>
                  </w:pPr>
                  <w:r>
                    <w:t>-  впадение передовыми методиками и технологиями</w:t>
                  </w:r>
                </w:p>
              </w:txbxContent>
            </v:textbox>
          </v:rect>
        </w:pic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E7285">
        <w:rPr>
          <w:rFonts w:ascii="Times New Roman" w:hAnsi="Times New Roman" w:cs="Times New Roman"/>
          <w:sz w:val="28"/>
          <w:szCs w:val="28"/>
        </w:rPr>
        <w:tab/>
      </w:r>
    </w:p>
    <w:p w:rsidR="00200844" w:rsidRPr="000E7285" w:rsidRDefault="002514E4" w:rsidP="0020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2" style="position:absolute;margin-left:152.85pt;margin-top:22.15pt;width:214pt;height:127pt;z-index:251676672" fillcolor="#00b0f0">
            <v:textbox style="mso-next-textbox:#_x0000_s1062">
              <w:txbxContent>
                <w:p w:rsidR="00E33B66" w:rsidRPr="00FB36E9" w:rsidRDefault="00E33B66" w:rsidP="00200844">
                  <w:pPr>
                    <w:shd w:val="clear" w:color="auto" w:fill="00B0F0"/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FB36E9">
                    <w:rPr>
                      <w:b/>
                      <w:color w:val="FFFF00"/>
                      <w:sz w:val="36"/>
                      <w:szCs w:val="36"/>
                    </w:rPr>
                    <w:t>Показатели качества образования</w:t>
                  </w:r>
                </w:p>
              </w:txbxContent>
            </v:textbox>
          </v:oval>
        </w:pic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514E4" w:rsidP="0020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64" style="position:absolute;margin-left:263.55pt;margin-top:21.55pt;width:210.7pt;height:103.15pt;z-index:251678720" fillcolor="#fbd4b4 [1305]" strokecolor="#fabf8f [1945]">
            <v:textbox style="mso-next-textbox:#_x0000_s1064">
              <w:txbxContent>
                <w:p w:rsidR="00E33B66" w:rsidRPr="00FB36E9" w:rsidRDefault="00E33B66" w:rsidP="002008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FB36E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Мониторинг деятельности</w:t>
                  </w:r>
                </w:p>
                <w:p w:rsidR="00E33B66" w:rsidRPr="00FB36E9" w:rsidRDefault="00E33B66" w:rsidP="00200844">
                  <w:pPr>
                    <w:pStyle w:val="a4"/>
                  </w:pPr>
                  <w:r w:rsidRPr="00FB36E9">
                    <w:rPr>
                      <w:b/>
                      <w:sz w:val="32"/>
                      <w:szCs w:val="32"/>
                    </w:rPr>
                    <w:t xml:space="preserve">-  </w:t>
                  </w:r>
                  <w:r w:rsidRPr="00FB36E9">
                    <w:t>эффективность деятельности администрации и педагогов</w:t>
                  </w:r>
                </w:p>
                <w:p w:rsidR="00E33B66" w:rsidRPr="00FB36E9" w:rsidRDefault="00E33B66" w:rsidP="00200844">
                  <w:pPr>
                    <w:pStyle w:val="a4"/>
                  </w:pPr>
                  <w:r>
                    <w:t>-  Б</w:t>
                  </w:r>
                  <w:r w:rsidRPr="00FB36E9">
                    <w:t>анки данных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6.35pt;margin-top:6.6pt;width:218.45pt;height:131.65pt;z-index:251677696" fillcolor="#fbd4b4 [1305]" strokecolor="#fabf8f [1945]">
            <v:textbox style="mso-next-textbox:#_x0000_s1063">
              <w:txbxContent>
                <w:p w:rsidR="00E33B66" w:rsidRPr="00FB36E9" w:rsidRDefault="00E33B66" w:rsidP="00200844">
                  <w:pPr>
                    <w:shd w:val="clear" w:color="auto" w:fill="FBD4B4" w:themeFill="accent6" w:themeFillTint="6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36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Создание условий для качественного образования:</w:t>
                  </w:r>
                </w:p>
                <w:p w:rsidR="00E33B66" w:rsidRPr="00FB36E9" w:rsidRDefault="00E33B66" w:rsidP="00200844">
                  <w:pPr>
                    <w:pStyle w:val="a4"/>
                  </w:pPr>
                  <w:r w:rsidRPr="00FB36E9">
                    <w:t>-  материально-техническая база</w:t>
                  </w:r>
                  <w:r>
                    <w:t xml:space="preserve"> </w:t>
                  </w:r>
                  <w:r w:rsidRPr="00FB36E9">
                    <w:t>шко</w:t>
                  </w:r>
                  <w:r>
                    <w:t>л</w:t>
                  </w:r>
                  <w:r w:rsidRPr="00FB36E9">
                    <w:t>ы</w:t>
                  </w:r>
                </w:p>
                <w:p w:rsidR="00E33B66" w:rsidRPr="00FB36E9" w:rsidRDefault="00E33B66" w:rsidP="00200844">
                  <w:pPr>
                    <w:pStyle w:val="a4"/>
                  </w:pPr>
                  <w:r w:rsidRPr="00FB36E9">
                    <w:t>-  здоровье учащихся в динамике</w:t>
                  </w:r>
                </w:p>
                <w:p w:rsidR="00E33B66" w:rsidRPr="00FB36E9" w:rsidRDefault="00E33B66" w:rsidP="00200844">
                  <w:pPr>
                    <w:pStyle w:val="a4"/>
                  </w:pPr>
                  <w:r>
                    <w:t>-  работа с учителями и обучаю</w:t>
                  </w:r>
                  <w:r w:rsidRPr="00FB36E9">
                    <w:t>щимися по укреплению</w:t>
                  </w:r>
                  <w:r>
                    <w:t xml:space="preserve"> здоровья.</w:t>
                  </w:r>
                </w:p>
              </w:txbxContent>
            </v:textbox>
          </v:rect>
        </w:pict>
      </w: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200844">
      <w:pPr>
        <w:rPr>
          <w:rFonts w:ascii="Times New Roman" w:hAnsi="Times New Roman" w:cs="Times New Roman"/>
          <w:sz w:val="28"/>
          <w:szCs w:val="28"/>
        </w:rPr>
      </w:pPr>
    </w:p>
    <w:p w:rsidR="00200844" w:rsidRPr="000E7285" w:rsidRDefault="00200844" w:rsidP="005F5302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Организационную структуру всей системы оценки качества образовании в </w:t>
      </w:r>
      <w:r w:rsidRPr="000E7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МБОУ «СОШ» с. Подчерье </w:t>
      </w:r>
      <w:r w:rsidRPr="000E7285">
        <w:rPr>
          <w:rFonts w:ascii="Times New Roman" w:eastAsia="Times New Roman" w:hAnsi="Times New Roman" w:cs="Times New Roman"/>
          <w:sz w:val="28"/>
          <w:szCs w:val="28"/>
        </w:rPr>
        <w:t>можно представить в виде следующей таблицы.</w:t>
      </w:r>
    </w:p>
    <w:p w:rsidR="00200844" w:rsidRPr="000E7285" w:rsidRDefault="00200844" w:rsidP="005F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00844" w:rsidRPr="005F5302" w:rsidRDefault="00200844" w:rsidP="005F53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302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 структура  системы оценки качества образования</w:t>
      </w:r>
    </w:p>
    <w:p w:rsidR="00200844" w:rsidRPr="005F5302" w:rsidRDefault="00200844" w:rsidP="005F53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302">
        <w:rPr>
          <w:rFonts w:ascii="Times New Roman" w:eastAsia="Times New Roman" w:hAnsi="Times New Roman" w:cs="Times New Roman"/>
          <w:b/>
          <w:sz w:val="28"/>
          <w:szCs w:val="28"/>
        </w:rPr>
        <w:t>МБОУ «СОШ» с. Подчерье</w:t>
      </w:r>
    </w:p>
    <w:tbl>
      <w:tblPr>
        <w:tblW w:w="0" w:type="auto"/>
        <w:tblCellSpacing w:w="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3"/>
        <w:gridCol w:w="3637"/>
        <w:gridCol w:w="4033"/>
      </w:tblGrid>
      <w:tr w:rsidR="00200844" w:rsidRPr="000E7285" w:rsidTr="0006484C">
        <w:trPr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0648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0648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0648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00844" w:rsidRPr="000E7285" w:rsidTr="00FE4834">
        <w:trPr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образованности ученика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200844">
            <w:pPr>
              <w:pStyle w:val="a4"/>
              <w:numPr>
                <w:ilvl w:val="0"/>
                <w:numId w:val="24"/>
              </w:numPr>
              <w:ind w:left="252" w:right="-177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Уровень обученности;</w:t>
            </w:r>
          </w:p>
          <w:p w:rsidR="00200844" w:rsidRPr="000E7285" w:rsidRDefault="00200844" w:rsidP="00200844">
            <w:pPr>
              <w:pStyle w:val="a4"/>
              <w:numPr>
                <w:ilvl w:val="0"/>
                <w:numId w:val="24"/>
              </w:numPr>
              <w:ind w:left="252" w:right="-177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Уровень здоровья и здорового образа жизни;</w:t>
            </w:r>
          </w:p>
          <w:p w:rsidR="00200844" w:rsidRPr="000E7285" w:rsidRDefault="00200844" w:rsidP="00200844">
            <w:pPr>
              <w:pStyle w:val="a4"/>
              <w:numPr>
                <w:ilvl w:val="0"/>
                <w:numId w:val="24"/>
              </w:numPr>
              <w:ind w:left="252" w:right="-177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Уровень нравственного, духовного и морального воспитания личности;</w:t>
            </w:r>
          </w:p>
          <w:p w:rsidR="00200844" w:rsidRPr="000E7285" w:rsidRDefault="00200844" w:rsidP="00200844">
            <w:pPr>
              <w:pStyle w:val="a4"/>
              <w:numPr>
                <w:ilvl w:val="0"/>
                <w:numId w:val="24"/>
              </w:numPr>
              <w:ind w:left="252" w:right="-177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Уровень развития, готовность к жизни в семье и социуме, готовность к продолжению образования и труду в рыночных условиях, овладение ключевыми компетенциями;</w:t>
            </w:r>
          </w:p>
          <w:p w:rsidR="00200844" w:rsidRPr="000E7285" w:rsidRDefault="00200844" w:rsidP="00200844">
            <w:pPr>
              <w:pStyle w:val="a4"/>
              <w:numPr>
                <w:ilvl w:val="0"/>
                <w:numId w:val="24"/>
              </w:numPr>
              <w:ind w:left="252" w:right="-177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Уровень владения творческой деятельностью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Не ниже 50%;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Владеет знаниями по организации ЗОЖ;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Имеет высокий уровень нравственности и общей воспитанности;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Успешное профессиональное самоопределение и дальнейшая социализация;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 Способен решать нестандартные задачи. Имеет достижения творческого характера (олимпиады, конкурсы, фестивали и т.п.)</w:t>
            </w:r>
          </w:p>
        </w:tc>
      </w:tr>
      <w:tr w:rsidR="00200844" w:rsidRPr="000E7285" w:rsidTr="00FE4834">
        <w:trPr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деятельности административного работника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1.     Компетентность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2.     Ответственность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3.     Мобильность 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4.    Открытость и активность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   знание нормативно- правовой базы; 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 хорошее владение приемами сбора и обработки значимой информации для оценки качества;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своевременное предоставление диагностических и аналитических материалов, справок.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качественное выполнение должностных обязанностей;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умение  принимать необходимы управленческие решения;</w:t>
            </w:r>
          </w:p>
        </w:tc>
      </w:tr>
      <w:tr w:rsidR="00200844" w:rsidRPr="000E7285" w:rsidTr="00FE4834">
        <w:trPr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деятельности педагога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1. Профессионализм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2.  Информационная грамотность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3. Авторитет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 имеет высокие показатели качества знаний 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  ученики – участники и победители предметных </w:t>
            </w:r>
            <w:r w:rsidRPr="000E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имеет высокие результаты на научно- практических конференциях, интеллектуальных турнирах, конкурсах;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участвует в конкурсах профессионального мастерства;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 занимается научно- исследовательской деятельностью;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участвует в социально- значимых проектах и общественных мероприятиях;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на высоком  уровне проводит внеклассные  мероприятия, предметные недели;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 использует в профессиональной деятельности информационно- коммуникационные технологии;</w:t>
            </w:r>
          </w:p>
        </w:tc>
      </w:tr>
      <w:tr w:rsidR="00200844" w:rsidRPr="000E7285" w:rsidTr="00FE4834">
        <w:trPr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Качество организации образовательного процесса 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современных образовательных стандартов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    Использование современных образовательных технологий.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Использование активных  форм, методов, приемов обучения.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Использование современных форм организации образовательного процесса</w:t>
            </w:r>
          </w:p>
        </w:tc>
      </w:tr>
      <w:tr w:rsidR="00200844" w:rsidRPr="000E7285" w:rsidTr="00FE4834">
        <w:trPr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современных образовательных стандартов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Наличие достаточного количества компьютеров;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Наличие локальной сети с выходом в Интернет;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Наличие в учебных помещениях демонстрационного оборудования ( мультимедийные проекторы);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 Соответствие </w:t>
            </w:r>
            <w:r w:rsidRPr="000E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учебных помещений нормам СанПина.</w:t>
            </w:r>
          </w:p>
        </w:tc>
      </w:tr>
      <w:tr w:rsidR="00200844" w:rsidRPr="000E7285" w:rsidTr="00FE4834">
        <w:trPr>
          <w:trHeight w:val="1635"/>
          <w:tblCellSpacing w:w="18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Качество образовательных программ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1. Актуальность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2. Эффективность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 3. Доступность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4. Оснащенность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Соответствие современным образовательным  стандартам.</w:t>
            </w:r>
          </w:p>
          <w:p w:rsidR="00200844" w:rsidRPr="000E7285" w:rsidRDefault="00200844" w:rsidP="00FE4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        Наличие УМК.</w:t>
            </w:r>
          </w:p>
        </w:tc>
      </w:tr>
    </w:tbl>
    <w:p w:rsidR="005F5302" w:rsidRPr="000E7285" w:rsidRDefault="005F5302" w:rsidP="0020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844" w:rsidRPr="000E7285" w:rsidRDefault="00200844" w:rsidP="004D3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оценки качества образовательных достижений обучающихся  в МБОУ «СОШ» с.Подчерье </w:t>
      </w:r>
    </w:p>
    <w:tbl>
      <w:tblPr>
        <w:tblW w:w="0" w:type="auto"/>
        <w:jc w:val="center"/>
        <w:tblCellSpacing w:w="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3"/>
        <w:gridCol w:w="6743"/>
      </w:tblGrid>
      <w:tr w:rsidR="00200844" w:rsidRPr="000E7285" w:rsidTr="005F5302">
        <w:trPr>
          <w:tblCellSpacing w:w="18" w:type="dxa"/>
          <w:jc w:val="center"/>
        </w:trPr>
        <w:tc>
          <w:tcPr>
            <w:tcW w:w="3159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Процедура</w:t>
            </w:r>
          </w:p>
        </w:tc>
        <w:tc>
          <w:tcPr>
            <w:tcW w:w="6689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</w:t>
            </w:r>
          </w:p>
        </w:tc>
      </w:tr>
      <w:tr w:rsidR="00200844" w:rsidRPr="000E7285" w:rsidTr="0006484C">
        <w:trPr>
          <w:tblCellSpacing w:w="18" w:type="dxa"/>
          <w:jc w:val="center"/>
        </w:trPr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Общеобразовательные достижения</w:t>
            </w:r>
          </w:p>
        </w:tc>
      </w:tr>
      <w:tr w:rsidR="00200844" w:rsidRPr="000E7285" w:rsidTr="005F5302">
        <w:trPr>
          <w:tblCellSpacing w:w="18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Текущая аттестация</w:t>
            </w:r>
          </w:p>
        </w:tc>
        <w:tc>
          <w:tcPr>
            <w:tcW w:w="6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Различные виды проверочных работ (как письменных, так и устных), которые проводятся непосредственно в учебное время для оценки уровня усвоения учебного материала.</w:t>
            </w:r>
          </w:p>
        </w:tc>
      </w:tr>
      <w:tr w:rsidR="00200844" w:rsidRPr="000E7285" w:rsidTr="005F5302">
        <w:trPr>
          <w:tblCellSpacing w:w="18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Тип испытания (письменный или устный), который позволяет оценить уровень усвоения обучающимися курса, а также всего объема знаний, умений, навыков и способностей самостоятельного его использовать.</w:t>
            </w:r>
          </w:p>
        </w:tc>
      </w:tr>
      <w:tr w:rsidR="00200844" w:rsidRPr="000E7285" w:rsidTr="005F5302">
        <w:trPr>
          <w:tblCellSpacing w:w="18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Административная аттестация</w:t>
            </w:r>
          </w:p>
        </w:tc>
        <w:tc>
          <w:tcPr>
            <w:tcW w:w="6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Различные виды контрольных работ (как письменных, так и устных), которые проводятся в учебное время для оценивания любого параметра учебных достижений ученика.</w:t>
            </w:r>
          </w:p>
        </w:tc>
      </w:tr>
      <w:tr w:rsidR="00200844" w:rsidRPr="000E7285" w:rsidTr="005F5302">
        <w:trPr>
          <w:tblCellSpacing w:w="18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6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Итоговая аттестация выпускников 9 классов  в новой и традиционной  форме,  ЕГЭ для выпускников 11 классов</w:t>
            </w:r>
          </w:p>
        </w:tc>
      </w:tr>
      <w:tr w:rsidR="00200844" w:rsidRPr="000E7285" w:rsidTr="0006484C">
        <w:trPr>
          <w:tblCellSpacing w:w="18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Предметные олимпиады, научно – практические конференции, творческие  конкурсы;</w:t>
            </w:r>
          </w:p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Мониторинг </w:t>
            </w:r>
          </w:p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00844" w:rsidRPr="000E7285" w:rsidTr="0006484C">
        <w:trPr>
          <w:tblCellSpacing w:w="18" w:type="dxa"/>
          <w:jc w:val="center"/>
        </w:trPr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 - личностные характеристики</w:t>
            </w:r>
          </w:p>
        </w:tc>
      </w:tr>
      <w:tr w:rsidR="00200844" w:rsidRPr="000E7285" w:rsidTr="005F5302">
        <w:trPr>
          <w:tblCellSpacing w:w="18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Наблюдение, фиксация данных, анализ, рефлексия </w:t>
            </w: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(саморефлексия) </w:t>
            </w:r>
          </w:p>
        </w:tc>
        <w:tc>
          <w:tcPr>
            <w:tcW w:w="6689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4" w:rsidRPr="000E7285" w:rsidRDefault="00200844" w:rsidP="00FE4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Тест, Портфолио</w:t>
            </w:r>
          </w:p>
        </w:tc>
      </w:tr>
    </w:tbl>
    <w:p w:rsidR="00224E90" w:rsidRPr="00224E90" w:rsidRDefault="00224E90" w:rsidP="00224E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E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Информационная среда школы – это эффективное применение информационно-коммуникационных технологий в </w:t>
      </w:r>
      <w:r w:rsidR="00D33B1C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процессе. В 2012-2013</w:t>
      </w:r>
      <w:r w:rsidRPr="00224E9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приоритетными направлениями школы являлись: </w:t>
      </w:r>
    </w:p>
    <w:p w:rsidR="00D33B1C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B1C">
        <w:rPr>
          <w:rFonts w:ascii="Times New Roman" w:hAnsi="Times New Roman" w:cs="Times New Roman"/>
          <w:color w:val="000000"/>
          <w:sz w:val="28"/>
          <w:szCs w:val="28"/>
        </w:rPr>
        <w:t>формирование информационной культуры педагогов и обучающихся, повышение уровня их общеобразовательной и профессиональной подготовки в области современных информационных технологий</w:t>
      </w:r>
      <w:r w:rsidR="00D3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4E90" w:rsidRPr="00D33B1C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B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на инновационной основе с использованием средств информационных и коммуникационных технологий </w:t>
      </w:r>
      <w:r w:rsidRPr="00D33B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24E90" w:rsidRPr="00224E90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4E90">
        <w:rPr>
          <w:rFonts w:ascii="Times New Roman" w:hAnsi="Times New Roman" w:cs="Times New Roman"/>
          <w:color w:val="000000"/>
          <w:sz w:val="28"/>
          <w:szCs w:val="28"/>
        </w:rPr>
        <w:t>координация информационного взаимодействия через электронную почту и web–страницы с другими образовательными учреждениями, органами местного самоуправления, общественностью</w:t>
      </w:r>
      <w:r w:rsidRPr="00224E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модернизация и сопровождение официального сайта школы(</w:t>
      </w:r>
      <w:hyperlink r:id="rId8" w:history="1">
        <w:r w:rsidRPr="00224E90">
          <w:rPr>
            <w:rStyle w:val="af3"/>
            <w:rFonts w:ascii="Times New Roman" w:hAnsi="Times New Roman" w:cs="Times New Roman"/>
            <w:i/>
            <w:iCs/>
            <w:sz w:val="28"/>
            <w:szCs w:val="28"/>
          </w:rPr>
          <w:t>http://podher-school.ucoz.ru</w:t>
        </w:r>
      </w:hyperlink>
      <w:r w:rsidRPr="00224E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24E90" w:rsidRPr="00224E90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4E90">
        <w:rPr>
          <w:rFonts w:ascii="Times New Roman" w:hAnsi="Times New Roman" w:cs="Times New Roman"/>
          <w:sz w:val="28"/>
          <w:szCs w:val="28"/>
        </w:rPr>
        <w:t>совершенствование материально – технической базы школы, обеспечивающей системное  внедрение и активное использование ИКТ, расширение возможности использования ЦОР в учебной деятельности;</w:t>
      </w:r>
    </w:p>
    <w:p w:rsidR="00224E90" w:rsidRPr="00D33B1C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B1C">
        <w:rPr>
          <w:rFonts w:ascii="Times New Roman" w:hAnsi="Times New Roman" w:cs="Times New Roman"/>
          <w:sz w:val="28"/>
          <w:szCs w:val="28"/>
        </w:rPr>
        <w:t>постепенное обновление компьютерной техники, а также обновление и дополнение  программного обеспечения  (ПСПО) на всех компьютерах школы (создание школьной локальной сети (кабинет информатики, директор, делопроизводитель, учительская, библиотека)</w:t>
      </w:r>
      <w:r w:rsidR="00D33B1C">
        <w:rPr>
          <w:rFonts w:ascii="Times New Roman" w:hAnsi="Times New Roman" w:cs="Times New Roman"/>
          <w:sz w:val="28"/>
          <w:szCs w:val="28"/>
        </w:rPr>
        <w:t>. В 2012 – 2013 учебном году за счет средств, выигранных в конкурсе «Лучшая сельская школа Республики Коми – 2012» приобретено 6 мультимедийных проекторов, 6 ноутбуков,1 интерактивная доска.</w:t>
      </w:r>
      <w:r w:rsidR="001029D1">
        <w:rPr>
          <w:rFonts w:ascii="Times New Roman" w:hAnsi="Times New Roman" w:cs="Times New Roman"/>
          <w:sz w:val="28"/>
          <w:szCs w:val="28"/>
        </w:rPr>
        <w:t xml:space="preserve"> В 2013 – 2014 у.г. поступило оборудование для дистанционного обучения химии, биологии в связи с отсутствием в школе специалиста. </w:t>
      </w:r>
    </w:p>
    <w:p w:rsidR="00224E90" w:rsidRPr="00224E90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90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педагогами начальных классов в образовательном процессе ИКТ, в связи с введением в действие 1 сентября 2011 года (ФГОС НОО);</w:t>
      </w:r>
    </w:p>
    <w:p w:rsidR="00224E90" w:rsidRPr="00224E90" w:rsidRDefault="00224E90" w:rsidP="00224E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90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педагогами и обучающимися Интернет для подготовки к ЕГЭ и ГИА.</w:t>
      </w:r>
    </w:p>
    <w:p w:rsidR="00224E90" w:rsidRPr="00224E90" w:rsidRDefault="00224E90" w:rsidP="00224E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4E90" w:rsidRDefault="00224E90" w:rsidP="0073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90">
        <w:rPr>
          <w:rFonts w:ascii="Times New Roman" w:hAnsi="Times New Roman" w:cs="Times New Roman"/>
          <w:sz w:val="28"/>
          <w:szCs w:val="28"/>
        </w:rPr>
        <w:t>В настоящее время школа имеет современный компьют</w:t>
      </w:r>
      <w:r w:rsidR="001029D1">
        <w:rPr>
          <w:rFonts w:ascii="Times New Roman" w:hAnsi="Times New Roman" w:cs="Times New Roman"/>
          <w:sz w:val="28"/>
          <w:szCs w:val="28"/>
        </w:rPr>
        <w:t>ерный класс на 13 компьютеров, 11</w:t>
      </w:r>
      <w:r w:rsidRPr="00224E90">
        <w:rPr>
          <w:rFonts w:ascii="Times New Roman" w:hAnsi="Times New Roman" w:cs="Times New Roman"/>
          <w:sz w:val="28"/>
          <w:szCs w:val="28"/>
        </w:rPr>
        <w:t xml:space="preserve"> м</w:t>
      </w:r>
      <w:r w:rsidR="00D33B1C">
        <w:rPr>
          <w:rFonts w:ascii="Times New Roman" w:hAnsi="Times New Roman" w:cs="Times New Roman"/>
          <w:sz w:val="28"/>
          <w:szCs w:val="28"/>
        </w:rPr>
        <w:t>ультимедийных проекторов</w:t>
      </w:r>
      <w:r w:rsidRPr="00224E90">
        <w:rPr>
          <w:rFonts w:ascii="Times New Roman" w:hAnsi="Times New Roman" w:cs="Times New Roman"/>
          <w:sz w:val="28"/>
          <w:szCs w:val="28"/>
        </w:rPr>
        <w:t>,</w:t>
      </w:r>
      <w:r w:rsidR="00730FA5">
        <w:rPr>
          <w:rFonts w:ascii="Times New Roman" w:hAnsi="Times New Roman" w:cs="Times New Roman"/>
          <w:sz w:val="28"/>
          <w:szCs w:val="28"/>
        </w:rPr>
        <w:t xml:space="preserve"> сканер, цифровую видеокамеру, 5</w:t>
      </w:r>
      <w:r w:rsidRPr="00224E90">
        <w:rPr>
          <w:rFonts w:ascii="Times New Roman" w:hAnsi="Times New Roman" w:cs="Times New Roman"/>
          <w:sz w:val="28"/>
          <w:szCs w:val="28"/>
        </w:rPr>
        <w:t xml:space="preserve"> МФУ, кабинет начальной школы и коми языка, оборудованных ноутбуками и мультимедийными проекторами.   100% педагогов и администрации школы владеют компьютерными, мультимедийными и информационными технологиями.</w:t>
      </w:r>
      <w:r w:rsidRPr="00224E9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224E90">
        <w:rPr>
          <w:rFonts w:ascii="Times New Roman" w:hAnsi="Times New Roman" w:cs="Times New Roman"/>
          <w:sz w:val="28"/>
          <w:szCs w:val="28"/>
        </w:rPr>
        <w:t xml:space="preserve">80% педагогов школы используют компьютеры на уроках и во внеурочной деятельности. Медиаресурсы, ЦОРы и ссылки на учебные интернет – порталы педагоги включают в учебный процесс систематически. </w:t>
      </w:r>
    </w:p>
    <w:p w:rsidR="004D3F67" w:rsidRDefault="004D3F67" w:rsidP="00730F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D3F67" w:rsidRPr="007C3E60" w:rsidRDefault="004D3F67" w:rsidP="004D3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E60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учащихся и их родителей качеством результатов, процесса и условий образования, включая запросы в основном и дополнительном образовании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анкетирования по изучению отношения родителей к школе: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-демократичные вза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имоотношения между родителями 51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 демократичные взаимоотноше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между родителями и детьми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-Какую часть свободного врем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ени уделяете общению с детьми 36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-совместные  обсуждение проб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лем между родителями и детьми 25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-регулярное посещение общеш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кольных родительских собраний 49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 посещение классных  родительски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х собраний 73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дел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ах школы 46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4D3F67" w:rsidRPr="000E7285" w:rsidRDefault="001029D1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делах класса 85</w:t>
      </w:r>
      <w:r w:rsidR="004D3F67"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4D3F67" w:rsidRPr="000E7285" w:rsidRDefault="004D3F67" w:rsidP="004D3F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из предложенных форм работы хотели бы родители видеть в школе: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-приглашени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е родителей на открытые уроки 21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-привлечение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к кружковой работе 15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4D3F67" w:rsidRPr="000E7285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-помощь родителей в пров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едении соревнований 53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4D3F67" w:rsidRPr="00D33B1C" w:rsidRDefault="004D3F67" w:rsidP="004D3F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-знакомство родителе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содержанием и методиками уч</w:t>
      </w:r>
      <w:r w:rsidR="001029D1">
        <w:rPr>
          <w:rFonts w:ascii="Times New Roman" w:hAnsi="Times New Roman" w:cs="Times New Roman"/>
          <w:color w:val="000000" w:themeColor="text1"/>
          <w:sz w:val="28"/>
          <w:szCs w:val="28"/>
        </w:rPr>
        <w:t>ебно-воспитательного процесса 31</w:t>
      </w:r>
      <w:r w:rsidRPr="000E728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D3F67" w:rsidRPr="000E7285" w:rsidTr="007E068F">
        <w:tc>
          <w:tcPr>
            <w:tcW w:w="3190" w:type="dxa"/>
          </w:tcPr>
          <w:p w:rsidR="004D3F67" w:rsidRPr="000E7285" w:rsidRDefault="004D3F67" w:rsidP="007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3190" w:type="dxa"/>
          </w:tcPr>
          <w:p w:rsidR="004D3F67" w:rsidRPr="000E7285" w:rsidRDefault="004D3F67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191" w:type="dxa"/>
          </w:tcPr>
          <w:p w:rsidR="004D3F67" w:rsidRPr="000E7285" w:rsidRDefault="004D3F67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D3F67" w:rsidRPr="000E7285" w:rsidTr="007E068F">
        <w:tc>
          <w:tcPr>
            <w:tcW w:w="3190" w:type="dxa"/>
          </w:tcPr>
          <w:p w:rsidR="004D3F67" w:rsidRPr="000E7285" w:rsidRDefault="004D3F67" w:rsidP="007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190" w:type="dxa"/>
          </w:tcPr>
          <w:p w:rsidR="004D3F67" w:rsidRPr="000E7285" w:rsidRDefault="001029D1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D3F67"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D3F67" w:rsidRPr="000E7285" w:rsidRDefault="001029D1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D3F67"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D3F67" w:rsidRPr="000E7285" w:rsidTr="007E068F">
        <w:tc>
          <w:tcPr>
            <w:tcW w:w="3190" w:type="dxa"/>
          </w:tcPr>
          <w:p w:rsidR="004D3F67" w:rsidRPr="000E7285" w:rsidRDefault="004D3F67" w:rsidP="007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4D3F67" w:rsidRPr="000E7285" w:rsidRDefault="001029D1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D3F67" w:rsidRPr="000E72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4D3F67" w:rsidRPr="000E7285" w:rsidRDefault="001029D1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D3F67"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D3F67" w:rsidRPr="000E7285" w:rsidTr="007E068F">
        <w:tc>
          <w:tcPr>
            <w:tcW w:w="3190" w:type="dxa"/>
          </w:tcPr>
          <w:p w:rsidR="004D3F67" w:rsidRPr="000E7285" w:rsidRDefault="004D3F67" w:rsidP="007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8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3190" w:type="dxa"/>
          </w:tcPr>
          <w:p w:rsidR="004D3F67" w:rsidRPr="000E7285" w:rsidRDefault="001029D1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F67"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D3F67" w:rsidRPr="000E7285" w:rsidRDefault="001029D1" w:rsidP="007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F67" w:rsidRPr="000E7285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</w:tbl>
    <w:p w:rsidR="004D3F67" w:rsidRPr="000E7285" w:rsidRDefault="004D3F67" w:rsidP="004D3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844" w:rsidRPr="000E7285" w:rsidRDefault="00200844" w:rsidP="00153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0844" w:rsidRPr="000E7285" w:rsidSect="00FE4834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08" w:rsidRDefault="00A01308" w:rsidP="00A00494">
      <w:pPr>
        <w:spacing w:after="0" w:line="240" w:lineRule="auto"/>
      </w:pPr>
      <w:r>
        <w:separator/>
      </w:r>
    </w:p>
  </w:endnote>
  <w:endnote w:type="continuationSeparator" w:id="1">
    <w:p w:rsidR="00A01308" w:rsidRDefault="00A01308" w:rsidP="00A0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66" w:rsidRDefault="00E33B66">
    <w:pPr>
      <w:pStyle w:val="af1"/>
    </w:pPr>
  </w:p>
  <w:p w:rsidR="00E33B66" w:rsidRDefault="00E33B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08" w:rsidRDefault="00A01308" w:rsidP="00A00494">
      <w:pPr>
        <w:spacing w:after="0" w:line="240" w:lineRule="auto"/>
      </w:pPr>
      <w:r>
        <w:separator/>
      </w:r>
    </w:p>
  </w:footnote>
  <w:footnote w:type="continuationSeparator" w:id="1">
    <w:p w:rsidR="00A01308" w:rsidRDefault="00A01308" w:rsidP="00A0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9.7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05A21E0"/>
    <w:multiLevelType w:val="multilevel"/>
    <w:tmpl w:val="93FE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D0F64"/>
    <w:multiLevelType w:val="multilevel"/>
    <w:tmpl w:val="4B1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171E3"/>
    <w:multiLevelType w:val="multilevel"/>
    <w:tmpl w:val="E1E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53E43"/>
    <w:multiLevelType w:val="hybridMultilevel"/>
    <w:tmpl w:val="8BBAD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0A1"/>
    <w:multiLevelType w:val="multilevel"/>
    <w:tmpl w:val="53D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652DD"/>
    <w:multiLevelType w:val="hybridMultilevel"/>
    <w:tmpl w:val="69CC52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A50F7"/>
    <w:multiLevelType w:val="hybridMultilevel"/>
    <w:tmpl w:val="3DA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57DB"/>
    <w:multiLevelType w:val="hybridMultilevel"/>
    <w:tmpl w:val="8D36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D5946"/>
    <w:multiLevelType w:val="multilevel"/>
    <w:tmpl w:val="3FA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CC0D8A"/>
    <w:multiLevelType w:val="multilevel"/>
    <w:tmpl w:val="311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F41F7"/>
    <w:multiLevelType w:val="multilevel"/>
    <w:tmpl w:val="B41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E5ED2"/>
    <w:multiLevelType w:val="multilevel"/>
    <w:tmpl w:val="F650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72806"/>
    <w:multiLevelType w:val="hybridMultilevel"/>
    <w:tmpl w:val="665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01F7"/>
    <w:multiLevelType w:val="hybridMultilevel"/>
    <w:tmpl w:val="2D7EA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D5364"/>
    <w:multiLevelType w:val="hybridMultilevel"/>
    <w:tmpl w:val="F5707CA2"/>
    <w:lvl w:ilvl="0" w:tplc="D5022DBE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E495C"/>
    <w:multiLevelType w:val="multilevel"/>
    <w:tmpl w:val="254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279D9"/>
    <w:multiLevelType w:val="hybridMultilevel"/>
    <w:tmpl w:val="574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3248"/>
    <w:multiLevelType w:val="multilevel"/>
    <w:tmpl w:val="7E2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178AC"/>
    <w:multiLevelType w:val="multilevel"/>
    <w:tmpl w:val="7A4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61F90"/>
    <w:multiLevelType w:val="multilevel"/>
    <w:tmpl w:val="2A8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F694A"/>
    <w:multiLevelType w:val="multilevel"/>
    <w:tmpl w:val="F5F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C1402"/>
    <w:multiLevelType w:val="multilevel"/>
    <w:tmpl w:val="8DD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B724E"/>
    <w:multiLevelType w:val="hybridMultilevel"/>
    <w:tmpl w:val="C7BE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C271C"/>
    <w:multiLevelType w:val="multilevel"/>
    <w:tmpl w:val="F58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73ED3"/>
    <w:multiLevelType w:val="hybridMultilevel"/>
    <w:tmpl w:val="EC6C91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>
    <w:nsid w:val="6C7B0140"/>
    <w:multiLevelType w:val="multilevel"/>
    <w:tmpl w:val="1FC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209D9"/>
    <w:multiLevelType w:val="multilevel"/>
    <w:tmpl w:val="D74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8"/>
  </w:num>
  <w:num w:numId="19">
    <w:abstractNumId w:val="26"/>
  </w:num>
  <w:num w:numId="20">
    <w:abstractNumId w:val="0"/>
  </w:num>
  <w:num w:numId="21">
    <w:abstractNumId w:val="24"/>
  </w:num>
  <w:num w:numId="22">
    <w:abstractNumId w:val="13"/>
  </w:num>
  <w:num w:numId="23">
    <w:abstractNumId w:val="3"/>
  </w:num>
  <w:num w:numId="24">
    <w:abstractNumId w:val="16"/>
  </w:num>
  <w:num w:numId="25">
    <w:abstractNumId w:val="2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F6FFB"/>
    <w:rsid w:val="0005227E"/>
    <w:rsid w:val="0006484C"/>
    <w:rsid w:val="000648C4"/>
    <w:rsid w:val="00071CDB"/>
    <w:rsid w:val="000807D4"/>
    <w:rsid w:val="00082BAC"/>
    <w:rsid w:val="000835E5"/>
    <w:rsid w:val="000B30F1"/>
    <w:rsid w:val="000D12A9"/>
    <w:rsid w:val="000E7285"/>
    <w:rsid w:val="001029D1"/>
    <w:rsid w:val="00120C2F"/>
    <w:rsid w:val="00153559"/>
    <w:rsid w:val="00153D61"/>
    <w:rsid w:val="00157DC8"/>
    <w:rsid w:val="001A379E"/>
    <w:rsid w:val="001C0078"/>
    <w:rsid w:val="001D31C6"/>
    <w:rsid w:val="001E3878"/>
    <w:rsid w:val="001E5453"/>
    <w:rsid w:val="001E6271"/>
    <w:rsid w:val="001F09A3"/>
    <w:rsid w:val="00200844"/>
    <w:rsid w:val="00222E91"/>
    <w:rsid w:val="00224E90"/>
    <w:rsid w:val="00243673"/>
    <w:rsid w:val="002514E4"/>
    <w:rsid w:val="002673CC"/>
    <w:rsid w:val="002F4C6D"/>
    <w:rsid w:val="00303823"/>
    <w:rsid w:val="00307E03"/>
    <w:rsid w:val="003207F6"/>
    <w:rsid w:val="003A0215"/>
    <w:rsid w:val="003B40AA"/>
    <w:rsid w:val="003C4439"/>
    <w:rsid w:val="003D0DA5"/>
    <w:rsid w:val="003F672D"/>
    <w:rsid w:val="003F6FFB"/>
    <w:rsid w:val="00400E76"/>
    <w:rsid w:val="00405C49"/>
    <w:rsid w:val="00433D15"/>
    <w:rsid w:val="00472B8C"/>
    <w:rsid w:val="004773C9"/>
    <w:rsid w:val="004D3F67"/>
    <w:rsid w:val="0050193B"/>
    <w:rsid w:val="00505839"/>
    <w:rsid w:val="00527EC0"/>
    <w:rsid w:val="00555692"/>
    <w:rsid w:val="005F219F"/>
    <w:rsid w:val="005F41C3"/>
    <w:rsid w:val="005F5302"/>
    <w:rsid w:val="006965F7"/>
    <w:rsid w:val="006C53CD"/>
    <w:rsid w:val="00730FA5"/>
    <w:rsid w:val="0073561D"/>
    <w:rsid w:val="00751E21"/>
    <w:rsid w:val="007B6724"/>
    <w:rsid w:val="007C3E60"/>
    <w:rsid w:val="007E068F"/>
    <w:rsid w:val="0085695C"/>
    <w:rsid w:val="008864A7"/>
    <w:rsid w:val="008A6220"/>
    <w:rsid w:val="008B0243"/>
    <w:rsid w:val="008D2337"/>
    <w:rsid w:val="00913079"/>
    <w:rsid w:val="009538F2"/>
    <w:rsid w:val="009821EC"/>
    <w:rsid w:val="009840B1"/>
    <w:rsid w:val="00984218"/>
    <w:rsid w:val="009D48A6"/>
    <w:rsid w:val="009E136A"/>
    <w:rsid w:val="00A00430"/>
    <w:rsid w:val="00A00494"/>
    <w:rsid w:val="00A01308"/>
    <w:rsid w:val="00A2646A"/>
    <w:rsid w:val="00A61B66"/>
    <w:rsid w:val="00AD7E33"/>
    <w:rsid w:val="00AF40AF"/>
    <w:rsid w:val="00B61668"/>
    <w:rsid w:val="00B73F7E"/>
    <w:rsid w:val="00B74269"/>
    <w:rsid w:val="00B76AF7"/>
    <w:rsid w:val="00C907AE"/>
    <w:rsid w:val="00CA49D9"/>
    <w:rsid w:val="00CB0167"/>
    <w:rsid w:val="00CC7220"/>
    <w:rsid w:val="00D33B1C"/>
    <w:rsid w:val="00D36552"/>
    <w:rsid w:val="00D559CF"/>
    <w:rsid w:val="00D60013"/>
    <w:rsid w:val="00D81612"/>
    <w:rsid w:val="00D95708"/>
    <w:rsid w:val="00DA5D39"/>
    <w:rsid w:val="00DC1C52"/>
    <w:rsid w:val="00DC3393"/>
    <w:rsid w:val="00E16127"/>
    <w:rsid w:val="00E26DED"/>
    <w:rsid w:val="00E30A16"/>
    <w:rsid w:val="00E30AF4"/>
    <w:rsid w:val="00E33B66"/>
    <w:rsid w:val="00E35FCF"/>
    <w:rsid w:val="00ED2107"/>
    <w:rsid w:val="00EF305B"/>
    <w:rsid w:val="00F351BB"/>
    <w:rsid w:val="00F9770B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648C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648C4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6220"/>
    <w:pPr>
      <w:ind w:left="720"/>
      <w:contextualSpacing/>
    </w:pPr>
  </w:style>
  <w:style w:type="paragraph" w:customStyle="1" w:styleId="Default">
    <w:name w:val="Default"/>
    <w:rsid w:val="003038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......."/>
    <w:basedOn w:val="a"/>
    <w:next w:val="a"/>
    <w:rsid w:val="0030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Rus">
    <w:name w:val="BodyRus"/>
    <w:basedOn w:val="a"/>
    <w:next w:val="a"/>
    <w:rsid w:val="0030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038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3823"/>
  </w:style>
  <w:style w:type="paragraph" w:styleId="ab">
    <w:name w:val="Body Text First Indent"/>
    <w:basedOn w:val="a9"/>
    <w:link w:val="ac"/>
    <w:uiPriority w:val="99"/>
    <w:unhideWhenUsed/>
    <w:rsid w:val="00303823"/>
    <w:pPr>
      <w:spacing w:after="200"/>
      <w:ind w:firstLine="360"/>
    </w:pPr>
    <w:rPr>
      <w:rFonts w:eastAsiaTheme="minorEastAsia"/>
      <w:lang w:eastAsia="ru-RU"/>
    </w:rPr>
  </w:style>
  <w:style w:type="character" w:customStyle="1" w:styleId="ac">
    <w:name w:val="Красная строка Знак"/>
    <w:basedOn w:val="aa"/>
    <w:link w:val="ab"/>
    <w:uiPriority w:val="99"/>
    <w:rsid w:val="0030382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049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0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0494"/>
  </w:style>
  <w:style w:type="paragraph" w:styleId="af1">
    <w:name w:val="footer"/>
    <w:basedOn w:val="a"/>
    <w:link w:val="af2"/>
    <w:uiPriority w:val="99"/>
    <w:semiHidden/>
    <w:unhideWhenUsed/>
    <w:rsid w:val="00A0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0494"/>
  </w:style>
  <w:style w:type="character" w:styleId="af3">
    <w:name w:val="Hyperlink"/>
    <w:basedOn w:val="a0"/>
    <w:rsid w:val="00224E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A5"/>
  </w:style>
  <w:style w:type="character" w:customStyle="1" w:styleId="20">
    <w:name w:val="Заголовок 2 Знак"/>
    <w:basedOn w:val="a0"/>
    <w:link w:val="2"/>
    <w:uiPriority w:val="9"/>
    <w:semiHidden/>
    <w:rsid w:val="00E3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3B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4">
    <w:name w:val="Таблицы (моноширинный)"/>
    <w:basedOn w:val="a"/>
    <w:next w:val="a"/>
    <w:rsid w:val="00A61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her-school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D1B799-2514-47DD-9ABC-1DFEBAA5EE74}">
      <dsp:nvSpPr>
        <dsp:cNvPr id="0" name=""/>
        <dsp:cNvSpPr/>
      </dsp:nvSpPr>
      <dsp:spPr>
        <a:xfrm>
          <a:off x="1255851" y="1534284"/>
          <a:ext cx="3360433" cy="2328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МБОУ "СОШ"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с. Подчерье </a:t>
          </a:r>
        </a:p>
      </dsp:txBody>
      <dsp:txXfrm>
        <a:off x="1255851" y="1534284"/>
        <a:ext cx="3360433" cy="2328328"/>
      </dsp:txXfrm>
    </dsp:sp>
    <dsp:sp modelId="{B7777365-EE33-4974-80BE-A5D2E91017DC}">
      <dsp:nvSpPr>
        <dsp:cNvPr id="0" name=""/>
        <dsp:cNvSpPr/>
      </dsp:nvSpPr>
      <dsp:spPr>
        <a:xfrm rot="1000758">
          <a:off x="3737604" y="3296924"/>
          <a:ext cx="516139" cy="406829"/>
        </a:xfrm>
        <a:prstGeom prst="leftRight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63DFF2-7133-4A7B-8DEC-4DF7E52D29AF}">
      <dsp:nvSpPr>
        <dsp:cNvPr id="0" name=""/>
        <dsp:cNvSpPr/>
      </dsp:nvSpPr>
      <dsp:spPr>
        <a:xfrm>
          <a:off x="3744591" y="3098629"/>
          <a:ext cx="1556532" cy="8256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Центр внешкольной работы  г.Вуктыл </a:t>
          </a:r>
        </a:p>
      </dsp:txBody>
      <dsp:txXfrm>
        <a:off x="3744591" y="3098629"/>
        <a:ext cx="1556532" cy="825670"/>
      </dsp:txXfrm>
    </dsp:sp>
    <dsp:sp modelId="{BA11C9CE-475D-4E47-9CFA-29326E484A3F}">
      <dsp:nvSpPr>
        <dsp:cNvPr id="0" name=""/>
        <dsp:cNvSpPr/>
      </dsp:nvSpPr>
      <dsp:spPr>
        <a:xfrm rot="13765908">
          <a:off x="646614" y="1568909"/>
          <a:ext cx="1348386" cy="449639"/>
        </a:xfrm>
        <a:prstGeom prst="leftRight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55EC06-DDD9-4102-9465-1127FCF13C80}">
      <dsp:nvSpPr>
        <dsp:cNvPr id="0" name=""/>
        <dsp:cNvSpPr/>
      </dsp:nvSpPr>
      <dsp:spPr>
        <a:xfrm>
          <a:off x="444705" y="64261"/>
          <a:ext cx="1498798" cy="11990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МКУК «Дом культуры» с. Подчерье </a:t>
          </a:r>
        </a:p>
      </dsp:txBody>
      <dsp:txXfrm>
        <a:off x="444705" y="64261"/>
        <a:ext cx="1498798" cy="1199039"/>
      </dsp:txXfrm>
    </dsp:sp>
    <dsp:sp modelId="{576A5927-56DD-48D6-BE3C-6AB8A0C44CB9}">
      <dsp:nvSpPr>
        <dsp:cNvPr id="0" name=""/>
        <dsp:cNvSpPr/>
      </dsp:nvSpPr>
      <dsp:spPr>
        <a:xfrm rot="16693164">
          <a:off x="2680362" y="1367661"/>
          <a:ext cx="779522" cy="449639"/>
        </a:xfrm>
        <a:prstGeom prst="left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2F59E2-A0E8-453F-B15B-9E3D033FF6F7}">
      <dsp:nvSpPr>
        <dsp:cNvPr id="0" name=""/>
        <dsp:cNvSpPr/>
      </dsp:nvSpPr>
      <dsp:spPr>
        <a:xfrm>
          <a:off x="2489855" y="0"/>
          <a:ext cx="1498798" cy="11990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МБОУ ДОД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"Детская  музыкальная школа"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с.Подчерье </a:t>
          </a:r>
        </a:p>
      </dsp:txBody>
      <dsp:txXfrm>
        <a:off x="2489855" y="0"/>
        <a:ext cx="1498798" cy="1199039"/>
      </dsp:txXfrm>
    </dsp:sp>
    <dsp:sp modelId="{2796AC0E-F2A9-43FA-99F2-22E8BC21A0DC}">
      <dsp:nvSpPr>
        <dsp:cNvPr id="0" name=""/>
        <dsp:cNvSpPr/>
      </dsp:nvSpPr>
      <dsp:spPr>
        <a:xfrm rot="19081875">
          <a:off x="3640070" y="1481684"/>
          <a:ext cx="1074810" cy="449639"/>
        </a:xfrm>
        <a:prstGeom prst="leftRight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64AF0D-EB8E-4101-A4EE-A8F435876ED6}">
      <dsp:nvSpPr>
        <dsp:cNvPr id="0" name=""/>
        <dsp:cNvSpPr/>
      </dsp:nvSpPr>
      <dsp:spPr>
        <a:xfrm>
          <a:off x="4357923" y="146066"/>
          <a:ext cx="1498798" cy="119903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Сельская библиотека </a:t>
          </a:r>
        </a:p>
      </dsp:txBody>
      <dsp:txXfrm>
        <a:off x="4357923" y="146066"/>
        <a:ext cx="1498798" cy="1199039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000F-6367-447D-AA01-76751425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44667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2012-06-13T09:39:00Z</cp:lastPrinted>
  <dcterms:created xsi:type="dcterms:W3CDTF">2014-08-04T07:31:00Z</dcterms:created>
  <dcterms:modified xsi:type="dcterms:W3CDTF">2014-08-06T08:57:00Z</dcterms:modified>
</cp:coreProperties>
</file>